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36" w:rsidRDefault="00F27336" w:rsidP="00F27336">
      <w:pPr>
        <w:pStyle w:val="Sinespaciad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57AA1">
        <w:rPr>
          <w:rFonts w:ascii="Times New Roman" w:hAnsi="Times New Roman" w:cs="Times New Roman"/>
          <w:b/>
          <w:sz w:val="40"/>
          <w:szCs w:val="24"/>
        </w:rPr>
        <w:t>INFORME ECOGRAFICO: OBSTETRICO</w:t>
      </w:r>
    </w:p>
    <w:p w:rsidR="00F27336" w:rsidRPr="00F27336" w:rsidRDefault="00F27336" w:rsidP="00F27336">
      <w:pPr>
        <w:pStyle w:val="Sinespaciad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F27336" w:rsidRDefault="00F27336" w:rsidP="00F2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27336" w:rsidRDefault="00F27336" w:rsidP="00F2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27336" w:rsidRDefault="00F27336" w:rsidP="00F2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27336" w:rsidRDefault="00F27336" w:rsidP="00F2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7336" w:rsidRPr="00F27336" w:rsidRDefault="00F27336" w:rsidP="00F27336">
      <w:pPr>
        <w:rPr>
          <w:rFonts w:ascii="Tahoma" w:hAnsi="Tahoma" w:cs="Arial"/>
          <w:i/>
          <w:sz w:val="20"/>
          <w:szCs w:val="20"/>
        </w:rPr>
      </w:pPr>
    </w:p>
    <w:p w:rsidR="00F27336" w:rsidRPr="00F27336" w:rsidRDefault="00424F22" w:rsidP="0042671B">
      <w:pPr>
        <w:pStyle w:val="Sinespaciado"/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>EL ESTUDIO ULTRASONOGRAFICO MUESTRA</w:t>
      </w:r>
    </w:p>
    <w:p w:rsidR="00EB4CB5" w:rsidRPr="00F27336" w:rsidRDefault="00EB4CB5" w:rsidP="00AC35AB">
      <w:pPr>
        <w:pStyle w:val="Sinespaciado"/>
        <w:rPr>
          <w:rFonts w:ascii="Arial" w:hAnsi="Arial" w:cs="Arial"/>
          <w:szCs w:val="24"/>
        </w:rPr>
      </w:pPr>
    </w:p>
    <w:p w:rsidR="00F27336" w:rsidRDefault="00F27336" w:rsidP="00F27336">
      <w:pPr>
        <w:pStyle w:val="Sinespaciado"/>
        <w:ind w:left="1418" w:hanging="2124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 xml:space="preserve">            </w:t>
      </w:r>
      <w:r w:rsidR="00AC35AB" w:rsidRPr="00F27336">
        <w:rPr>
          <w:rFonts w:ascii="Arial" w:hAnsi="Arial" w:cs="Arial"/>
          <w:b/>
          <w:szCs w:val="24"/>
        </w:rPr>
        <w:t>UTERO:</w:t>
      </w:r>
      <w:r w:rsidR="00AC35AB" w:rsidRPr="00F27336">
        <w:rPr>
          <w:rFonts w:ascii="Arial" w:hAnsi="Arial" w:cs="Arial"/>
          <w:szCs w:val="24"/>
        </w:rPr>
        <w:t xml:space="preserve"> </w:t>
      </w:r>
      <w:r w:rsidRPr="00F27336">
        <w:rPr>
          <w:rFonts w:ascii="Arial" w:hAnsi="Arial" w:cs="Arial"/>
          <w:szCs w:val="24"/>
        </w:rPr>
        <w:t>O</w:t>
      </w:r>
      <w:r w:rsidR="009872AC" w:rsidRPr="00F27336">
        <w:rPr>
          <w:rFonts w:ascii="Arial" w:hAnsi="Arial" w:cs="Arial"/>
          <w:szCs w:val="24"/>
        </w:rPr>
        <w:t xml:space="preserve">cupado por un </w:t>
      </w:r>
      <w:r w:rsidR="002A5F4B" w:rsidRPr="00F27336">
        <w:rPr>
          <w:rFonts w:ascii="Arial" w:hAnsi="Arial" w:cs="Arial"/>
          <w:szCs w:val="24"/>
        </w:rPr>
        <w:t xml:space="preserve">feto activo. El cual se encuentra en situación </w:t>
      </w:r>
      <w:r w:rsidR="00936F52" w:rsidRPr="00F27336">
        <w:rPr>
          <w:rFonts w:ascii="Arial" w:hAnsi="Arial" w:cs="Arial"/>
          <w:szCs w:val="24"/>
        </w:rPr>
        <w:t>longitudinal</w:t>
      </w:r>
      <w:r>
        <w:rPr>
          <w:rFonts w:ascii="Arial" w:hAnsi="Arial" w:cs="Arial"/>
          <w:szCs w:val="24"/>
        </w:rPr>
        <w:t>,</w:t>
      </w:r>
    </w:p>
    <w:p w:rsidR="0070496C" w:rsidRPr="00F27336" w:rsidRDefault="00F27336" w:rsidP="00F27336">
      <w:pPr>
        <w:pStyle w:val="Sinespaciado"/>
        <w:ind w:left="1418" w:hanging="212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</w:t>
      </w:r>
      <w:r w:rsidRPr="00F27336">
        <w:rPr>
          <w:rFonts w:ascii="Arial" w:hAnsi="Arial" w:cs="Arial"/>
          <w:szCs w:val="24"/>
        </w:rPr>
        <w:t>Presentación</w:t>
      </w:r>
      <w:r w:rsidR="00364476" w:rsidRPr="00F27336">
        <w:rPr>
          <w:rFonts w:ascii="Arial" w:hAnsi="Arial" w:cs="Arial"/>
          <w:szCs w:val="24"/>
        </w:rPr>
        <w:t xml:space="preserve"> </w:t>
      </w:r>
      <w:r w:rsidRPr="00F27336">
        <w:rPr>
          <w:rFonts w:ascii="Arial" w:hAnsi="Arial" w:cs="Arial"/>
          <w:szCs w:val="24"/>
        </w:rPr>
        <w:t>cefálica</w:t>
      </w:r>
      <w:r w:rsidR="00957AA1" w:rsidRPr="00F27336">
        <w:rPr>
          <w:rFonts w:ascii="Arial" w:hAnsi="Arial" w:cs="Arial"/>
          <w:szCs w:val="24"/>
        </w:rPr>
        <w:t xml:space="preserve"> </w:t>
      </w:r>
      <w:r w:rsidR="00870835" w:rsidRPr="00F27336">
        <w:rPr>
          <w:rFonts w:ascii="Arial" w:hAnsi="Arial" w:cs="Arial"/>
          <w:szCs w:val="24"/>
        </w:rPr>
        <w:t xml:space="preserve"> y dorso a la </w:t>
      </w:r>
      <w:r w:rsidR="00957AA1" w:rsidRPr="00F27336">
        <w:rPr>
          <w:rFonts w:ascii="Arial" w:hAnsi="Arial" w:cs="Arial"/>
          <w:szCs w:val="24"/>
        </w:rPr>
        <w:t xml:space="preserve">DERECHA </w:t>
      </w:r>
      <w:r w:rsidR="002A5F4B" w:rsidRPr="00F27336">
        <w:rPr>
          <w:rFonts w:ascii="Arial" w:hAnsi="Arial" w:cs="Arial"/>
          <w:szCs w:val="24"/>
        </w:rPr>
        <w:t xml:space="preserve"> al momento del examen.</w:t>
      </w:r>
    </w:p>
    <w:p w:rsidR="009872AC" w:rsidRPr="00F27336" w:rsidRDefault="009872AC" w:rsidP="009872AC">
      <w:pPr>
        <w:pStyle w:val="Sinespaciado"/>
        <w:ind w:left="2124" w:hanging="2124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ab/>
      </w:r>
    </w:p>
    <w:p w:rsidR="0070496C" w:rsidRPr="00F27336" w:rsidRDefault="0070496C" w:rsidP="0070496C">
      <w:pPr>
        <w:pStyle w:val="Sinespaciado"/>
        <w:jc w:val="both"/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>BIOMETRÍA FETAL:</w:t>
      </w:r>
    </w:p>
    <w:p w:rsidR="00F27336" w:rsidRPr="00F27336" w:rsidRDefault="00F27336" w:rsidP="0070496C">
      <w:pPr>
        <w:pStyle w:val="Sinespaciado"/>
        <w:jc w:val="both"/>
        <w:rPr>
          <w:rFonts w:ascii="Arial" w:hAnsi="Arial" w:cs="Arial"/>
          <w:b/>
          <w:szCs w:val="24"/>
        </w:rPr>
      </w:pPr>
    </w:p>
    <w:p w:rsidR="002A5F4B" w:rsidRPr="00F27336" w:rsidRDefault="002A5F4B" w:rsidP="0070496C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Diámetro Biparietal</w:t>
      </w:r>
      <w:r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</w:t>
      </w:r>
      <w:r w:rsidR="00F27336">
        <w:rPr>
          <w:rFonts w:ascii="Arial" w:hAnsi="Arial" w:cs="Arial"/>
          <w:szCs w:val="24"/>
        </w:rPr>
        <w:t xml:space="preserve">           </w:t>
      </w:r>
      <w:r w:rsidRPr="00F27336">
        <w:rPr>
          <w:rFonts w:ascii="Arial" w:hAnsi="Arial" w:cs="Arial"/>
          <w:szCs w:val="24"/>
        </w:rPr>
        <w:t xml:space="preserve">: </w:t>
      </w:r>
      <w:r w:rsidR="00936F52" w:rsidRPr="00F27336">
        <w:rPr>
          <w:rFonts w:ascii="Arial" w:hAnsi="Arial" w:cs="Arial"/>
          <w:szCs w:val="24"/>
        </w:rPr>
        <w:t>72.8</w:t>
      </w:r>
      <w:r w:rsidR="00957AA1" w:rsidRPr="00F27336">
        <w:rPr>
          <w:rFonts w:ascii="Arial" w:hAnsi="Arial" w:cs="Arial"/>
          <w:szCs w:val="24"/>
        </w:rPr>
        <w:t xml:space="preserve">   </w:t>
      </w:r>
      <w:r w:rsidRPr="00F27336">
        <w:rPr>
          <w:rFonts w:ascii="Arial" w:hAnsi="Arial" w:cs="Arial"/>
          <w:szCs w:val="24"/>
        </w:rPr>
        <w:t>mm</w:t>
      </w:r>
    </w:p>
    <w:p w:rsidR="0070496C" w:rsidRPr="00F27336" w:rsidRDefault="00936F52" w:rsidP="00E72676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Perímetro Cefálico</w:t>
      </w:r>
      <w:r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           </w:t>
      </w:r>
      <w:r w:rsidRPr="00F27336">
        <w:rPr>
          <w:rFonts w:ascii="Arial" w:hAnsi="Arial" w:cs="Arial"/>
          <w:szCs w:val="24"/>
        </w:rPr>
        <w:t>: 271.4</w:t>
      </w:r>
      <w:r w:rsidR="00957AA1" w:rsidRPr="00F27336">
        <w:rPr>
          <w:rFonts w:ascii="Arial" w:hAnsi="Arial" w:cs="Arial"/>
          <w:szCs w:val="24"/>
        </w:rPr>
        <w:t xml:space="preserve"> </w:t>
      </w:r>
      <w:proofErr w:type="spellStart"/>
      <w:r w:rsidR="0070496C" w:rsidRPr="00F27336">
        <w:rPr>
          <w:rFonts w:ascii="Arial" w:hAnsi="Arial" w:cs="Arial"/>
          <w:szCs w:val="24"/>
        </w:rPr>
        <w:t>mm.</w:t>
      </w:r>
      <w:proofErr w:type="spellEnd"/>
    </w:p>
    <w:p w:rsidR="0070496C" w:rsidRPr="00F27336" w:rsidRDefault="00E9252D" w:rsidP="00E72676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Perímetro Abdominal</w:t>
      </w:r>
      <w:r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</w:t>
      </w:r>
      <w:r w:rsidRPr="00F27336">
        <w:rPr>
          <w:rFonts w:ascii="Arial" w:hAnsi="Arial" w:cs="Arial"/>
          <w:szCs w:val="24"/>
        </w:rPr>
        <w:t xml:space="preserve">: </w:t>
      </w:r>
      <w:r w:rsidR="00936F52" w:rsidRPr="00F27336">
        <w:rPr>
          <w:rFonts w:ascii="Arial" w:hAnsi="Arial" w:cs="Arial"/>
          <w:szCs w:val="24"/>
        </w:rPr>
        <w:t>254.2</w:t>
      </w:r>
      <w:r w:rsidR="0070496C" w:rsidRPr="00F27336">
        <w:rPr>
          <w:rFonts w:ascii="Arial" w:hAnsi="Arial" w:cs="Arial"/>
          <w:szCs w:val="24"/>
        </w:rPr>
        <w:t xml:space="preserve"> </w:t>
      </w:r>
      <w:proofErr w:type="spellStart"/>
      <w:r w:rsidR="0070496C" w:rsidRPr="00F27336">
        <w:rPr>
          <w:rFonts w:ascii="Arial" w:hAnsi="Arial" w:cs="Arial"/>
          <w:szCs w:val="24"/>
        </w:rPr>
        <w:t>mm.</w:t>
      </w:r>
      <w:bookmarkStart w:id="0" w:name="_GoBack"/>
      <w:bookmarkEnd w:id="0"/>
      <w:proofErr w:type="spellEnd"/>
    </w:p>
    <w:p w:rsidR="0070496C" w:rsidRPr="00F27336" w:rsidRDefault="0070496C" w:rsidP="00E72676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 xml:space="preserve">Longitud de </w:t>
      </w:r>
      <w:r w:rsidR="0059686F" w:rsidRPr="00F27336">
        <w:rPr>
          <w:rFonts w:ascii="Arial" w:hAnsi="Arial" w:cs="Arial"/>
          <w:b/>
          <w:szCs w:val="24"/>
        </w:rPr>
        <w:t>Fémur</w:t>
      </w:r>
      <w:r w:rsidR="00F27336">
        <w:rPr>
          <w:rFonts w:ascii="Arial" w:hAnsi="Arial" w:cs="Arial"/>
          <w:b/>
          <w:szCs w:val="24"/>
        </w:rPr>
        <w:t xml:space="preserve">     </w:t>
      </w:r>
      <w:r w:rsidR="00936F52"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</w:t>
      </w:r>
      <w:r w:rsidR="00936F52" w:rsidRPr="00F27336">
        <w:rPr>
          <w:rFonts w:ascii="Arial" w:hAnsi="Arial" w:cs="Arial"/>
          <w:szCs w:val="24"/>
        </w:rPr>
        <w:t>: 54</w:t>
      </w:r>
      <w:r w:rsidR="0077399B" w:rsidRPr="00F27336">
        <w:rPr>
          <w:rFonts w:ascii="Arial" w:hAnsi="Arial" w:cs="Arial"/>
          <w:szCs w:val="24"/>
        </w:rPr>
        <w:t>.8</w:t>
      </w:r>
      <w:r w:rsidR="00957AA1" w:rsidRPr="00F27336">
        <w:rPr>
          <w:rFonts w:ascii="Arial" w:hAnsi="Arial" w:cs="Arial"/>
          <w:szCs w:val="24"/>
        </w:rPr>
        <w:t xml:space="preserve">  </w:t>
      </w:r>
      <w:proofErr w:type="spellStart"/>
      <w:r w:rsidRPr="00F27336">
        <w:rPr>
          <w:rFonts w:ascii="Arial" w:hAnsi="Arial" w:cs="Arial"/>
          <w:szCs w:val="24"/>
        </w:rPr>
        <w:t>mm.</w:t>
      </w:r>
      <w:proofErr w:type="spellEnd"/>
    </w:p>
    <w:p w:rsidR="0070496C" w:rsidRPr="00F27336" w:rsidRDefault="00957AA1" w:rsidP="00E72676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Ponderado Fetal</w:t>
      </w:r>
      <w:r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           </w:t>
      </w:r>
      <w:r w:rsidRPr="00F27336">
        <w:rPr>
          <w:rFonts w:ascii="Arial" w:hAnsi="Arial" w:cs="Arial"/>
          <w:szCs w:val="24"/>
        </w:rPr>
        <w:t>: 15</w:t>
      </w:r>
      <w:r w:rsidR="00936F52" w:rsidRPr="00F27336">
        <w:rPr>
          <w:rFonts w:ascii="Arial" w:hAnsi="Arial" w:cs="Arial"/>
          <w:szCs w:val="24"/>
        </w:rPr>
        <w:t>28</w:t>
      </w:r>
      <w:r w:rsidR="0070496C" w:rsidRPr="00F27336">
        <w:rPr>
          <w:rFonts w:ascii="Arial" w:hAnsi="Arial" w:cs="Arial"/>
          <w:szCs w:val="24"/>
        </w:rPr>
        <w:t>gr.</w:t>
      </w:r>
    </w:p>
    <w:p w:rsidR="0070496C" w:rsidRPr="00F27336" w:rsidRDefault="0070496C" w:rsidP="0070496C">
      <w:pPr>
        <w:pStyle w:val="Sinespaciado"/>
        <w:ind w:left="2124"/>
        <w:jc w:val="both"/>
        <w:rPr>
          <w:rFonts w:ascii="Arial" w:hAnsi="Arial" w:cs="Arial"/>
          <w:szCs w:val="24"/>
        </w:rPr>
      </w:pPr>
    </w:p>
    <w:p w:rsidR="0070496C" w:rsidRPr="00F27336" w:rsidRDefault="0070496C" w:rsidP="0070496C">
      <w:pPr>
        <w:pStyle w:val="Sinespaciado"/>
        <w:jc w:val="both"/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>BIENESTAR FETAL:</w:t>
      </w:r>
    </w:p>
    <w:p w:rsidR="0070496C" w:rsidRPr="00F27336" w:rsidRDefault="0070496C" w:rsidP="0070496C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A</w:t>
      </w:r>
      <w:r w:rsidR="00683C98" w:rsidRPr="00F27336">
        <w:rPr>
          <w:rFonts w:ascii="Arial" w:hAnsi="Arial" w:cs="Arial"/>
          <w:b/>
          <w:szCs w:val="24"/>
        </w:rPr>
        <w:t>ct</w:t>
      </w:r>
      <w:r w:rsidR="0025480C" w:rsidRPr="00F27336">
        <w:rPr>
          <w:rFonts w:ascii="Arial" w:hAnsi="Arial" w:cs="Arial"/>
          <w:b/>
          <w:szCs w:val="24"/>
        </w:rPr>
        <w:t>ividad Cardiaca</w:t>
      </w:r>
      <w:r w:rsidR="0025480C" w:rsidRPr="00F27336">
        <w:rPr>
          <w:rFonts w:ascii="Arial" w:hAnsi="Arial" w:cs="Arial"/>
          <w:szCs w:val="24"/>
        </w:rPr>
        <w:tab/>
        <w:t xml:space="preserve">: </w:t>
      </w:r>
      <w:r w:rsidR="00F27336" w:rsidRPr="00F27336">
        <w:rPr>
          <w:rFonts w:ascii="Arial" w:hAnsi="Arial" w:cs="Arial"/>
          <w:szCs w:val="24"/>
        </w:rPr>
        <w:t>P</w:t>
      </w:r>
      <w:r w:rsidR="0025480C" w:rsidRPr="00F27336">
        <w:rPr>
          <w:rFonts w:ascii="Arial" w:hAnsi="Arial" w:cs="Arial"/>
          <w:szCs w:val="24"/>
        </w:rPr>
        <w:t>resente (1</w:t>
      </w:r>
      <w:r w:rsidR="00936F52" w:rsidRPr="00F27336">
        <w:rPr>
          <w:rFonts w:ascii="Arial" w:hAnsi="Arial" w:cs="Arial"/>
          <w:szCs w:val="24"/>
        </w:rPr>
        <w:t xml:space="preserve">38 </w:t>
      </w:r>
      <w:r w:rsidRPr="00F27336">
        <w:rPr>
          <w:rFonts w:ascii="Arial" w:hAnsi="Arial" w:cs="Arial"/>
          <w:szCs w:val="24"/>
        </w:rPr>
        <w:t>x min)</w:t>
      </w:r>
    </w:p>
    <w:p w:rsidR="0070496C" w:rsidRPr="00F27336" w:rsidRDefault="0099199B" w:rsidP="0070496C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Movimientos fetales</w:t>
      </w:r>
      <w:r w:rsidRPr="00F27336">
        <w:rPr>
          <w:rFonts w:ascii="Arial" w:hAnsi="Arial" w:cs="Arial"/>
          <w:szCs w:val="24"/>
        </w:rPr>
        <w:tab/>
        <w:t xml:space="preserve">: </w:t>
      </w:r>
      <w:r w:rsidR="00F27336" w:rsidRPr="00F27336">
        <w:rPr>
          <w:rFonts w:ascii="Arial" w:hAnsi="Arial" w:cs="Arial"/>
          <w:szCs w:val="24"/>
        </w:rPr>
        <w:t>P</w:t>
      </w:r>
      <w:r w:rsidRPr="00F27336">
        <w:rPr>
          <w:rFonts w:ascii="Arial" w:hAnsi="Arial" w:cs="Arial"/>
          <w:szCs w:val="24"/>
        </w:rPr>
        <w:t>resentes</w:t>
      </w:r>
    </w:p>
    <w:p w:rsidR="0099199B" w:rsidRPr="00F27336" w:rsidRDefault="0099199B" w:rsidP="0070496C">
      <w:pPr>
        <w:pStyle w:val="Sinespaciado"/>
        <w:jc w:val="both"/>
        <w:rPr>
          <w:rFonts w:ascii="Arial" w:hAnsi="Arial" w:cs="Arial"/>
          <w:szCs w:val="24"/>
        </w:rPr>
      </w:pPr>
    </w:p>
    <w:p w:rsidR="0099199B" w:rsidRPr="00F27336" w:rsidRDefault="0099199B" w:rsidP="00F27336">
      <w:pPr>
        <w:pStyle w:val="Sinespaciado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ANATOMIA FETAL:</w:t>
      </w:r>
      <w:r w:rsidRPr="00F27336">
        <w:rPr>
          <w:rFonts w:ascii="Arial" w:hAnsi="Arial" w:cs="Arial"/>
          <w:szCs w:val="24"/>
        </w:rPr>
        <w:t xml:space="preserve"> </w:t>
      </w:r>
      <w:r w:rsidR="009872AC" w:rsidRPr="00F27336">
        <w:rPr>
          <w:rFonts w:ascii="Arial" w:hAnsi="Arial" w:cs="Arial"/>
          <w:szCs w:val="24"/>
        </w:rPr>
        <w:t>Cráneo</w:t>
      </w:r>
      <w:r w:rsidRPr="00F27336">
        <w:rPr>
          <w:rFonts w:ascii="Arial" w:hAnsi="Arial" w:cs="Arial"/>
          <w:szCs w:val="24"/>
        </w:rPr>
        <w:t xml:space="preserve">, </w:t>
      </w:r>
      <w:r w:rsidR="009872AC" w:rsidRPr="00F27336">
        <w:rPr>
          <w:rFonts w:ascii="Arial" w:hAnsi="Arial" w:cs="Arial"/>
          <w:szCs w:val="24"/>
        </w:rPr>
        <w:t>tórax</w:t>
      </w:r>
      <w:r w:rsidRPr="00F27336">
        <w:rPr>
          <w:rFonts w:ascii="Arial" w:hAnsi="Arial" w:cs="Arial"/>
          <w:szCs w:val="24"/>
        </w:rPr>
        <w:t>, cámara gástrica</w:t>
      </w:r>
      <w:r w:rsidR="00F27336" w:rsidRPr="00F27336">
        <w:rPr>
          <w:rFonts w:ascii="Arial" w:hAnsi="Arial" w:cs="Arial"/>
          <w:szCs w:val="24"/>
        </w:rPr>
        <w:t xml:space="preserve">, riñones, vejiga, columna </w:t>
      </w:r>
      <w:r w:rsidR="00F27336"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ab/>
      </w:r>
      <w:r w:rsidR="00F27336">
        <w:rPr>
          <w:rFonts w:ascii="Arial" w:hAnsi="Arial" w:cs="Arial"/>
          <w:szCs w:val="24"/>
        </w:rPr>
        <w:t xml:space="preserve">        </w:t>
      </w:r>
      <w:r w:rsidR="00F27336" w:rsidRPr="00F27336">
        <w:rPr>
          <w:rFonts w:ascii="Arial" w:hAnsi="Arial" w:cs="Arial"/>
          <w:szCs w:val="24"/>
        </w:rPr>
        <w:t xml:space="preserve">    </w:t>
      </w:r>
      <w:r w:rsidRPr="00F27336">
        <w:rPr>
          <w:rFonts w:ascii="Arial" w:hAnsi="Arial" w:cs="Arial"/>
          <w:szCs w:val="24"/>
        </w:rPr>
        <w:t>vertebral y extremidades normales.</w:t>
      </w:r>
    </w:p>
    <w:p w:rsidR="0099199B" w:rsidRPr="00F27336" w:rsidRDefault="0099199B" w:rsidP="0099199B">
      <w:pPr>
        <w:pStyle w:val="Sinespaciado"/>
        <w:jc w:val="both"/>
        <w:rPr>
          <w:rFonts w:ascii="Arial" w:hAnsi="Arial" w:cs="Arial"/>
          <w:szCs w:val="24"/>
        </w:rPr>
      </w:pPr>
    </w:p>
    <w:p w:rsidR="0099199B" w:rsidRPr="00F27336" w:rsidRDefault="0099199B" w:rsidP="0099199B">
      <w:pPr>
        <w:pStyle w:val="Sinespaciado"/>
        <w:jc w:val="both"/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>PLACENTA:</w:t>
      </w:r>
    </w:p>
    <w:p w:rsidR="0099199B" w:rsidRPr="00F27336" w:rsidRDefault="0099199B" w:rsidP="0099199B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Localización</w:t>
      </w:r>
      <w:r w:rsidRPr="00F27336">
        <w:rPr>
          <w:rFonts w:ascii="Arial" w:hAnsi="Arial" w:cs="Arial"/>
          <w:szCs w:val="24"/>
        </w:rPr>
        <w:tab/>
      </w:r>
      <w:r w:rsidRPr="00F27336">
        <w:rPr>
          <w:rFonts w:ascii="Arial" w:hAnsi="Arial" w:cs="Arial"/>
          <w:szCs w:val="24"/>
        </w:rPr>
        <w:tab/>
      </w:r>
      <w:r w:rsidR="00F27336">
        <w:rPr>
          <w:rFonts w:ascii="Arial" w:hAnsi="Arial" w:cs="Arial"/>
          <w:szCs w:val="24"/>
        </w:rPr>
        <w:t xml:space="preserve">           </w:t>
      </w:r>
      <w:r w:rsidRPr="00F27336">
        <w:rPr>
          <w:rFonts w:ascii="Arial" w:hAnsi="Arial" w:cs="Arial"/>
          <w:szCs w:val="24"/>
        </w:rPr>
        <w:t xml:space="preserve">: </w:t>
      </w:r>
      <w:r w:rsidR="00F27336" w:rsidRPr="00F27336">
        <w:rPr>
          <w:rFonts w:ascii="Arial" w:hAnsi="Arial" w:cs="Arial"/>
          <w:szCs w:val="24"/>
        </w:rPr>
        <w:t>C</w:t>
      </w:r>
      <w:r w:rsidR="00DF5C23" w:rsidRPr="00F27336">
        <w:rPr>
          <w:rFonts w:ascii="Arial" w:hAnsi="Arial" w:cs="Arial"/>
          <w:szCs w:val="24"/>
        </w:rPr>
        <w:t>orporal</w:t>
      </w:r>
      <w:r w:rsidR="00390963" w:rsidRPr="00F27336">
        <w:rPr>
          <w:rFonts w:ascii="Arial" w:hAnsi="Arial" w:cs="Arial"/>
          <w:szCs w:val="24"/>
        </w:rPr>
        <w:t xml:space="preserve"> </w:t>
      </w:r>
      <w:r w:rsidRPr="00F27336">
        <w:rPr>
          <w:rFonts w:ascii="Arial" w:hAnsi="Arial" w:cs="Arial"/>
          <w:szCs w:val="24"/>
        </w:rPr>
        <w:t>posterior</w:t>
      </w:r>
    </w:p>
    <w:p w:rsidR="0099199B" w:rsidRPr="00F27336" w:rsidRDefault="0077399B" w:rsidP="0099199B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Espesor</w:t>
      </w:r>
      <w:r w:rsidRPr="00F27336">
        <w:rPr>
          <w:rFonts w:ascii="Arial" w:hAnsi="Arial" w:cs="Arial"/>
          <w:szCs w:val="24"/>
        </w:rPr>
        <w:tab/>
      </w:r>
      <w:r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          </w:t>
      </w:r>
      <w:r w:rsidRPr="00F27336">
        <w:rPr>
          <w:rFonts w:ascii="Arial" w:hAnsi="Arial" w:cs="Arial"/>
          <w:szCs w:val="24"/>
        </w:rPr>
        <w:t xml:space="preserve">: 28 </w:t>
      </w:r>
      <w:proofErr w:type="spellStart"/>
      <w:r w:rsidR="0099199B" w:rsidRPr="00F27336">
        <w:rPr>
          <w:rFonts w:ascii="Arial" w:hAnsi="Arial" w:cs="Arial"/>
          <w:szCs w:val="24"/>
        </w:rPr>
        <w:t>mm.</w:t>
      </w:r>
      <w:proofErr w:type="spellEnd"/>
    </w:p>
    <w:p w:rsidR="0099199B" w:rsidRPr="00F27336" w:rsidRDefault="00870835" w:rsidP="0099199B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Grado</w:t>
      </w:r>
      <w:r w:rsidRPr="00F27336">
        <w:rPr>
          <w:rFonts w:ascii="Arial" w:hAnsi="Arial" w:cs="Arial"/>
          <w:szCs w:val="24"/>
        </w:rPr>
        <w:tab/>
      </w:r>
      <w:r w:rsidRPr="00F27336">
        <w:rPr>
          <w:rFonts w:ascii="Arial" w:hAnsi="Arial" w:cs="Arial"/>
          <w:szCs w:val="24"/>
        </w:rPr>
        <w:tab/>
      </w:r>
      <w:r w:rsidRPr="00F27336">
        <w:rPr>
          <w:rFonts w:ascii="Arial" w:hAnsi="Arial" w:cs="Arial"/>
          <w:szCs w:val="24"/>
        </w:rPr>
        <w:tab/>
      </w:r>
      <w:r w:rsidR="00F27336" w:rsidRPr="00F27336">
        <w:rPr>
          <w:rFonts w:ascii="Arial" w:hAnsi="Arial" w:cs="Arial"/>
          <w:szCs w:val="24"/>
        </w:rPr>
        <w:t xml:space="preserve">           </w:t>
      </w:r>
      <w:r w:rsidRPr="00F27336">
        <w:rPr>
          <w:rFonts w:ascii="Arial" w:hAnsi="Arial" w:cs="Arial"/>
          <w:szCs w:val="24"/>
        </w:rPr>
        <w:t>: I</w:t>
      </w:r>
      <w:r w:rsidR="0099199B" w:rsidRPr="00F27336">
        <w:rPr>
          <w:rFonts w:ascii="Arial" w:hAnsi="Arial" w:cs="Arial"/>
          <w:szCs w:val="24"/>
        </w:rPr>
        <w:t>/III</w:t>
      </w:r>
    </w:p>
    <w:p w:rsidR="0099199B" w:rsidRPr="00F27336" w:rsidRDefault="0099199B" w:rsidP="0099199B">
      <w:pPr>
        <w:pStyle w:val="Sinespaciado"/>
        <w:jc w:val="both"/>
        <w:rPr>
          <w:rFonts w:ascii="Arial" w:hAnsi="Arial" w:cs="Arial"/>
          <w:szCs w:val="24"/>
        </w:rPr>
      </w:pPr>
    </w:p>
    <w:p w:rsidR="0099199B" w:rsidRPr="00F27336" w:rsidRDefault="0099199B" w:rsidP="0099199B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LÍQUIDO AMNIOTICO</w:t>
      </w:r>
      <w:r w:rsidR="00F27336" w:rsidRPr="00F27336">
        <w:rPr>
          <w:rFonts w:ascii="Arial" w:hAnsi="Arial" w:cs="Arial"/>
          <w:b/>
          <w:szCs w:val="24"/>
        </w:rPr>
        <w:t xml:space="preserve">    </w:t>
      </w:r>
      <w:r w:rsidR="00F27336">
        <w:rPr>
          <w:rFonts w:ascii="Arial" w:hAnsi="Arial" w:cs="Arial"/>
          <w:b/>
          <w:szCs w:val="24"/>
        </w:rPr>
        <w:t xml:space="preserve">   </w:t>
      </w:r>
      <w:r w:rsidR="00F27336" w:rsidRPr="00F27336">
        <w:rPr>
          <w:rFonts w:ascii="Arial" w:hAnsi="Arial" w:cs="Arial"/>
          <w:b/>
          <w:szCs w:val="24"/>
        </w:rPr>
        <w:t xml:space="preserve">  </w:t>
      </w:r>
      <w:r w:rsidRPr="00F27336">
        <w:rPr>
          <w:rFonts w:ascii="Arial" w:hAnsi="Arial" w:cs="Arial"/>
          <w:b/>
          <w:szCs w:val="24"/>
        </w:rPr>
        <w:t xml:space="preserve">: </w:t>
      </w:r>
      <w:r w:rsidR="00F27336" w:rsidRPr="00F27336">
        <w:rPr>
          <w:rFonts w:ascii="Arial" w:hAnsi="Arial" w:cs="Arial"/>
          <w:szCs w:val="24"/>
        </w:rPr>
        <w:t>A</w:t>
      </w:r>
      <w:r w:rsidRPr="00F27336">
        <w:rPr>
          <w:rFonts w:ascii="Arial" w:hAnsi="Arial" w:cs="Arial"/>
          <w:szCs w:val="24"/>
        </w:rPr>
        <w:t>decuado.</w:t>
      </w:r>
    </w:p>
    <w:p w:rsidR="00F27336" w:rsidRPr="00F27336" w:rsidRDefault="00F27336" w:rsidP="0099199B">
      <w:pPr>
        <w:pStyle w:val="Sinespaciado"/>
        <w:jc w:val="both"/>
        <w:rPr>
          <w:rFonts w:ascii="Arial" w:hAnsi="Arial" w:cs="Arial"/>
          <w:szCs w:val="24"/>
        </w:rPr>
      </w:pPr>
    </w:p>
    <w:p w:rsidR="0099199B" w:rsidRPr="00F27336" w:rsidRDefault="00F27336" w:rsidP="0099199B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b/>
          <w:szCs w:val="24"/>
        </w:rPr>
        <w:t>POZO MAYOR</w:t>
      </w:r>
      <w:r w:rsidRPr="00F27336">
        <w:rPr>
          <w:rFonts w:ascii="Arial" w:hAnsi="Arial" w:cs="Arial"/>
          <w:szCs w:val="24"/>
        </w:rPr>
        <w:tab/>
        <w:t xml:space="preserve">           </w:t>
      </w:r>
      <w:r w:rsidR="00936F52" w:rsidRPr="00F27336">
        <w:rPr>
          <w:rFonts w:ascii="Arial" w:hAnsi="Arial" w:cs="Arial"/>
          <w:szCs w:val="24"/>
        </w:rPr>
        <w:t>: 45</w:t>
      </w:r>
      <w:r w:rsidR="0099199B" w:rsidRPr="00F27336">
        <w:rPr>
          <w:rFonts w:ascii="Arial" w:hAnsi="Arial" w:cs="Arial"/>
          <w:szCs w:val="24"/>
        </w:rPr>
        <w:t>mm. (VN: 30-80 mm)</w:t>
      </w:r>
    </w:p>
    <w:p w:rsidR="009872AC" w:rsidRPr="00F27336" w:rsidRDefault="009872AC" w:rsidP="0099199B">
      <w:pPr>
        <w:pStyle w:val="Sinespaciado"/>
        <w:jc w:val="both"/>
        <w:rPr>
          <w:rFonts w:ascii="Arial" w:hAnsi="Arial" w:cs="Arial"/>
          <w:szCs w:val="24"/>
        </w:rPr>
      </w:pPr>
    </w:p>
    <w:p w:rsidR="00EB4CB5" w:rsidRPr="00F27336" w:rsidRDefault="009872AC" w:rsidP="00957AA1">
      <w:pPr>
        <w:pStyle w:val="Sinespaciado"/>
        <w:jc w:val="both"/>
        <w:rPr>
          <w:rFonts w:ascii="Arial" w:hAnsi="Arial" w:cs="Arial"/>
          <w:szCs w:val="24"/>
        </w:rPr>
      </w:pPr>
      <w:r w:rsidRPr="00F27336">
        <w:rPr>
          <w:rFonts w:ascii="Arial" w:hAnsi="Arial" w:cs="Arial"/>
          <w:szCs w:val="24"/>
        </w:rPr>
        <w:t>No se aprecia circular de cordón en cuello fetal.</w:t>
      </w:r>
    </w:p>
    <w:p w:rsidR="00F27336" w:rsidRPr="00F27336" w:rsidRDefault="00F27336" w:rsidP="00AC35AB">
      <w:pPr>
        <w:pStyle w:val="Sinespaciado"/>
        <w:ind w:left="1410" w:hanging="1410"/>
        <w:rPr>
          <w:rFonts w:ascii="Arial" w:hAnsi="Arial" w:cs="Arial"/>
          <w:szCs w:val="24"/>
        </w:rPr>
      </w:pPr>
    </w:p>
    <w:p w:rsidR="00F27336" w:rsidRPr="00F27336" w:rsidRDefault="00F27336" w:rsidP="00AC35AB">
      <w:pPr>
        <w:pStyle w:val="Sinespaciado"/>
        <w:ind w:left="1410" w:hanging="1410"/>
        <w:rPr>
          <w:rFonts w:ascii="Arial" w:hAnsi="Arial" w:cs="Arial"/>
          <w:szCs w:val="24"/>
        </w:rPr>
      </w:pPr>
    </w:p>
    <w:p w:rsidR="00F27336" w:rsidRPr="00F27336" w:rsidRDefault="00F27336" w:rsidP="00AC35AB">
      <w:pPr>
        <w:pStyle w:val="Sinespaciado"/>
        <w:ind w:left="1410" w:hanging="1410"/>
        <w:rPr>
          <w:rFonts w:ascii="Arial" w:hAnsi="Arial" w:cs="Arial"/>
          <w:szCs w:val="24"/>
        </w:rPr>
      </w:pPr>
    </w:p>
    <w:p w:rsidR="00EB4CB5" w:rsidRPr="00F27336" w:rsidRDefault="00EB4CB5" w:rsidP="00AC35AB">
      <w:pPr>
        <w:pStyle w:val="Sinespaciado"/>
        <w:ind w:left="1410" w:hanging="1410"/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>CONCLUSION:</w:t>
      </w:r>
    </w:p>
    <w:p w:rsidR="009872AC" w:rsidRPr="00F27336" w:rsidRDefault="009872AC" w:rsidP="00AC35AB">
      <w:pPr>
        <w:pStyle w:val="Sinespaciado"/>
        <w:ind w:left="1410" w:hanging="1410"/>
        <w:rPr>
          <w:rFonts w:ascii="Arial" w:hAnsi="Arial" w:cs="Arial"/>
          <w:b/>
          <w:szCs w:val="24"/>
        </w:rPr>
      </w:pPr>
    </w:p>
    <w:p w:rsidR="00F27336" w:rsidRDefault="00466FFB" w:rsidP="00F27336">
      <w:pPr>
        <w:pStyle w:val="Sinespaciado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 xml:space="preserve">GESTACION UNICA </w:t>
      </w:r>
      <w:r w:rsidR="00957AA1" w:rsidRPr="00F27336">
        <w:rPr>
          <w:rFonts w:ascii="Arial" w:hAnsi="Arial" w:cs="Arial"/>
          <w:b/>
          <w:szCs w:val="24"/>
        </w:rPr>
        <w:t>ACTIVA DE 2</w:t>
      </w:r>
      <w:r w:rsidR="00936F52" w:rsidRPr="00F27336">
        <w:rPr>
          <w:rFonts w:ascii="Arial" w:hAnsi="Arial" w:cs="Arial"/>
          <w:b/>
          <w:szCs w:val="24"/>
        </w:rPr>
        <w:t>9</w:t>
      </w:r>
      <w:r w:rsidR="00EB4CB5" w:rsidRPr="00F27336">
        <w:rPr>
          <w:rFonts w:ascii="Arial" w:hAnsi="Arial" w:cs="Arial"/>
          <w:b/>
          <w:szCs w:val="24"/>
        </w:rPr>
        <w:t xml:space="preserve"> SEMANAS</w:t>
      </w:r>
      <w:r w:rsidR="00957AA1" w:rsidRPr="00F27336">
        <w:rPr>
          <w:rFonts w:ascii="Arial" w:hAnsi="Arial" w:cs="Arial"/>
          <w:b/>
          <w:szCs w:val="24"/>
        </w:rPr>
        <w:t xml:space="preserve">+/- </w:t>
      </w:r>
      <w:r w:rsidR="00936F52" w:rsidRPr="00F27336">
        <w:rPr>
          <w:rFonts w:ascii="Arial" w:hAnsi="Arial" w:cs="Arial"/>
          <w:b/>
          <w:szCs w:val="24"/>
        </w:rPr>
        <w:t>3</w:t>
      </w:r>
      <w:r w:rsidR="00957AA1" w:rsidRPr="00F27336">
        <w:rPr>
          <w:rFonts w:ascii="Arial" w:hAnsi="Arial" w:cs="Arial"/>
          <w:b/>
          <w:szCs w:val="24"/>
        </w:rPr>
        <w:t xml:space="preserve"> DIAS POR</w:t>
      </w:r>
      <w:r w:rsidR="00EB4CB5" w:rsidRPr="00F27336">
        <w:rPr>
          <w:rFonts w:ascii="Arial" w:hAnsi="Arial" w:cs="Arial"/>
          <w:b/>
          <w:szCs w:val="24"/>
        </w:rPr>
        <w:t xml:space="preserve"> </w:t>
      </w:r>
      <w:r w:rsidR="009872AC" w:rsidRPr="00F27336">
        <w:rPr>
          <w:rFonts w:ascii="Arial" w:hAnsi="Arial" w:cs="Arial"/>
          <w:b/>
          <w:szCs w:val="24"/>
        </w:rPr>
        <w:t>BIOMETRIA FETAL.</w:t>
      </w:r>
    </w:p>
    <w:p w:rsidR="00C749ED" w:rsidRPr="00F27336" w:rsidRDefault="00F27336" w:rsidP="00F27336">
      <w:pPr>
        <w:pStyle w:val="Sinespaciado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F27336">
        <w:rPr>
          <w:rFonts w:ascii="Arial" w:hAnsi="Arial" w:cs="Arial"/>
          <w:b/>
          <w:szCs w:val="24"/>
        </w:rPr>
        <w:t>SE SUGIERE CONTROL POSTERIOR</w:t>
      </w:r>
      <w:r w:rsidR="00401F01" w:rsidRPr="00F27336">
        <w:rPr>
          <w:rFonts w:ascii="Arial" w:hAnsi="Arial" w:cs="Arial"/>
          <w:b/>
          <w:sz w:val="24"/>
          <w:szCs w:val="24"/>
        </w:rPr>
        <w:t>.</w:t>
      </w:r>
    </w:p>
    <w:sectPr w:rsidR="00C749ED" w:rsidRPr="00F27336" w:rsidSect="00F27336">
      <w:pgSz w:w="11907" w:h="16839" w:code="9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2B4B"/>
    <w:multiLevelType w:val="hybridMultilevel"/>
    <w:tmpl w:val="1150A1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F0E89"/>
    <w:multiLevelType w:val="hybridMultilevel"/>
    <w:tmpl w:val="F18E963E"/>
    <w:lvl w:ilvl="0" w:tplc="BDE21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C6F17"/>
    <w:multiLevelType w:val="hybridMultilevel"/>
    <w:tmpl w:val="1A0E06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1B"/>
    <w:rsid w:val="00146054"/>
    <w:rsid w:val="001F3775"/>
    <w:rsid w:val="0025480C"/>
    <w:rsid w:val="002A5F4B"/>
    <w:rsid w:val="0032654C"/>
    <w:rsid w:val="00352BFD"/>
    <w:rsid w:val="00364476"/>
    <w:rsid w:val="00390963"/>
    <w:rsid w:val="00401F01"/>
    <w:rsid w:val="00424F22"/>
    <w:rsid w:val="0042671B"/>
    <w:rsid w:val="00466FFB"/>
    <w:rsid w:val="0051514F"/>
    <w:rsid w:val="0059686F"/>
    <w:rsid w:val="00683C98"/>
    <w:rsid w:val="0070496C"/>
    <w:rsid w:val="0077399B"/>
    <w:rsid w:val="00870835"/>
    <w:rsid w:val="00936F52"/>
    <w:rsid w:val="00957AA1"/>
    <w:rsid w:val="009872AC"/>
    <w:rsid w:val="0099199B"/>
    <w:rsid w:val="00AC35AB"/>
    <w:rsid w:val="00C57720"/>
    <w:rsid w:val="00C749ED"/>
    <w:rsid w:val="00DF5C23"/>
    <w:rsid w:val="00E72676"/>
    <w:rsid w:val="00E9252D"/>
    <w:rsid w:val="00EB4CB5"/>
    <w:rsid w:val="00F07E21"/>
    <w:rsid w:val="00F27336"/>
    <w:rsid w:val="00F27B4A"/>
    <w:rsid w:val="00F52FF2"/>
    <w:rsid w:val="00F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82526-0D6C-454D-9B2F-4A9A45F3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33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67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3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</dc:creator>
  <cp:keywords/>
  <dc:description/>
  <cp:lastModifiedBy>RECEPRO</cp:lastModifiedBy>
  <cp:revision>2</cp:revision>
  <cp:lastPrinted>2018-02-07T15:26:00Z</cp:lastPrinted>
  <dcterms:created xsi:type="dcterms:W3CDTF">2022-07-13T22:31:00Z</dcterms:created>
  <dcterms:modified xsi:type="dcterms:W3CDTF">2022-07-13T22:31:00Z</dcterms:modified>
</cp:coreProperties>
</file>