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869A0" w14:textId="77777777" w:rsidR="00F46F63" w:rsidRDefault="00000000">
      <w:pPr>
        <w:pStyle w:val="Textoindependiente"/>
        <w:ind w:left="7791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drawing>
          <wp:inline distT="0" distB="0" distL="0" distR="0" wp14:anchorId="60C841AA" wp14:editId="7D8C0F2A">
            <wp:extent cx="880506" cy="7669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506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03E8" w14:textId="77777777" w:rsidR="00F46F63" w:rsidRDefault="00000000">
      <w:pPr>
        <w:pStyle w:val="Ttulo2"/>
        <w:spacing w:line="256" w:lineRule="exact"/>
        <w:ind w:left="190"/>
      </w:pPr>
      <w:r>
        <w:rPr>
          <w:shd w:val="clear" w:color="auto" w:fill="FFFF00"/>
        </w:rPr>
        <w:t>PRESUPUESTO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FECUNDACION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VITRO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MIXTO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CON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ESTUDIO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GENETICO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PREIMPLANTACIONAL</w:t>
      </w:r>
    </w:p>
    <w:p w14:paraId="65379A85" w14:textId="77777777" w:rsidR="00F46F63" w:rsidRDefault="00F46F63">
      <w:pPr>
        <w:spacing w:before="1"/>
        <w:rPr>
          <w:b/>
          <w:sz w:val="15"/>
        </w:rPr>
      </w:pPr>
    </w:p>
    <w:p w14:paraId="212FC5D9" w14:textId="77777777" w:rsidR="00F46F63" w:rsidRDefault="00F46F63">
      <w:pPr>
        <w:rPr>
          <w:sz w:val="15"/>
        </w:rPr>
        <w:sectPr w:rsidR="00F46F63">
          <w:type w:val="continuous"/>
          <w:pgSz w:w="12240" w:h="15840"/>
          <w:pgMar w:top="220" w:right="1360" w:bottom="280" w:left="1600" w:header="720" w:footer="720" w:gutter="0"/>
          <w:cols w:space="720"/>
        </w:sectPr>
      </w:pPr>
    </w:p>
    <w:p w14:paraId="5BFB45CA" w14:textId="77777777" w:rsidR="000D6873" w:rsidRPr="000D6873" w:rsidRDefault="000D6873" w:rsidP="000D6873">
      <w:pPr>
        <w:spacing w:before="10"/>
        <w:rPr>
          <w:i/>
        </w:rPr>
      </w:pPr>
      <w:r w:rsidRPr="000D6873">
        <w:rPr>
          <w:b/>
          <w:bCs/>
          <w:i/>
        </w:rPr>
        <w:t>PACIENTE</w:t>
      </w:r>
      <w:r w:rsidRPr="000D6873">
        <w:rPr>
          <w:i/>
        </w:rPr>
        <w:tab/>
      </w:r>
      <w:r w:rsidRPr="000D6873">
        <w:rPr>
          <w:i/>
        </w:rPr>
        <w:tab/>
      </w:r>
      <w:r w:rsidRPr="000D6873">
        <w:rPr>
          <w:b/>
          <w:i/>
        </w:rPr>
        <w:t>:</w:t>
      </w:r>
      <w:r w:rsidRPr="000D6873">
        <w:rPr>
          <w:i/>
        </w:rPr>
        <w:t xml:space="preserve"> ${name}</w:t>
      </w:r>
    </w:p>
    <w:p w14:paraId="51B13877" w14:textId="77777777" w:rsidR="000D6873" w:rsidRPr="000D6873" w:rsidRDefault="000D6873" w:rsidP="000D6873">
      <w:pPr>
        <w:spacing w:before="10"/>
        <w:rPr>
          <w:i/>
        </w:rPr>
      </w:pPr>
      <w:r w:rsidRPr="000D6873">
        <w:rPr>
          <w:b/>
          <w:bCs/>
          <w:i/>
        </w:rPr>
        <w:t>EXAMEN</w:t>
      </w:r>
      <w:r w:rsidRPr="000D6873">
        <w:rPr>
          <w:b/>
          <w:bCs/>
          <w:i/>
        </w:rPr>
        <w:tab/>
      </w:r>
      <w:r w:rsidRPr="000D6873">
        <w:rPr>
          <w:i/>
        </w:rPr>
        <w:tab/>
      </w:r>
      <w:r w:rsidRPr="000D6873">
        <w:rPr>
          <w:b/>
          <w:i/>
        </w:rPr>
        <w:t>:</w:t>
      </w:r>
      <w:r w:rsidRPr="000D6873">
        <w:rPr>
          <w:i/>
        </w:rPr>
        <w:t xml:space="preserve"> ${descripcion}</w:t>
      </w:r>
    </w:p>
    <w:p w14:paraId="4455FE9A" w14:textId="77777777" w:rsidR="000D6873" w:rsidRPr="000D6873" w:rsidRDefault="000D6873" w:rsidP="000D6873">
      <w:pPr>
        <w:spacing w:before="10"/>
        <w:rPr>
          <w:i/>
        </w:rPr>
      </w:pPr>
      <w:r w:rsidRPr="000D6873">
        <w:rPr>
          <w:b/>
          <w:bCs/>
          <w:i/>
        </w:rPr>
        <w:t>FECHA</w:t>
      </w:r>
      <w:r w:rsidRPr="000D6873">
        <w:rPr>
          <w:b/>
          <w:bCs/>
          <w:i/>
        </w:rPr>
        <w:tab/>
      </w:r>
      <w:r w:rsidRPr="000D6873">
        <w:rPr>
          <w:i/>
        </w:rPr>
        <w:tab/>
      </w:r>
      <w:r w:rsidRPr="000D6873">
        <w:rPr>
          <w:i/>
        </w:rPr>
        <w:tab/>
      </w:r>
      <w:r w:rsidRPr="000D6873">
        <w:rPr>
          <w:b/>
          <w:i/>
        </w:rPr>
        <w:t>:</w:t>
      </w:r>
      <w:r w:rsidRPr="000D6873">
        <w:rPr>
          <w:i/>
        </w:rPr>
        <w:t xml:space="preserve"> ${date}</w:t>
      </w:r>
    </w:p>
    <w:p w14:paraId="7F7DC538" w14:textId="77777777" w:rsidR="00F46F63" w:rsidRDefault="00F46F63">
      <w:pPr>
        <w:spacing w:before="10"/>
        <w:rPr>
          <w:sz w:val="19"/>
        </w:rPr>
      </w:pPr>
    </w:p>
    <w:p w14:paraId="1703FE04" w14:textId="77777777" w:rsidR="00F46F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/>
        <w:ind w:hanging="361"/>
        <w:rPr>
          <w:b/>
          <w:sz w:val="20"/>
        </w:rPr>
      </w:pPr>
      <w:r>
        <w:rPr>
          <w:b/>
          <w:sz w:val="20"/>
        </w:rPr>
        <w:t>ASPIRACION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FOLICULAR</w:t>
      </w:r>
    </w:p>
    <w:p w14:paraId="0F349EEC" w14:textId="77777777" w:rsidR="00F46F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b/>
          <w:sz w:val="20"/>
        </w:rPr>
      </w:pPr>
      <w:r>
        <w:rPr>
          <w:b/>
          <w:sz w:val="20"/>
        </w:rPr>
        <w:t>FECUNDACION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(LABORATORIO)</w:t>
      </w:r>
    </w:p>
    <w:p w14:paraId="70C17170" w14:textId="77777777" w:rsidR="00F46F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5"/>
        <w:ind w:hanging="361"/>
        <w:rPr>
          <w:b/>
          <w:sz w:val="20"/>
        </w:rPr>
      </w:pPr>
      <w:r>
        <w:rPr>
          <w:b/>
          <w:sz w:val="20"/>
        </w:rPr>
        <w:t>BIOPSIA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FIJACION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CELULAS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PARA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NGS</w:t>
      </w:r>
    </w:p>
    <w:p w14:paraId="4829CE3F" w14:textId="77777777" w:rsidR="00F46F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b/>
          <w:sz w:val="20"/>
        </w:rPr>
      </w:pPr>
      <w:r>
        <w:rPr>
          <w:b/>
          <w:sz w:val="20"/>
        </w:rPr>
        <w:t>VITRIFICACION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EMBRIONES</w:t>
      </w:r>
    </w:p>
    <w:p w14:paraId="06DA2AC5" w14:textId="77777777" w:rsidR="00F46F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6"/>
        <w:ind w:hanging="361"/>
        <w:rPr>
          <w:b/>
          <w:sz w:val="20"/>
        </w:rPr>
      </w:pPr>
      <w:r>
        <w:rPr>
          <w:b/>
          <w:sz w:val="20"/>
        </w:rPr>
        <w:t>DESVITRIFICACION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EMBRIONES</w:t>
      </w:r>
    </w:p>
    <w:p w14:paraId="7AA77FE9" w14:textId="77777777" w:rsidR="00F46F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b/>
          <w:sz w:val="20"/>
        </w:rPr>
      </w:pPr>
      <w:r>
        <w:rPr>
          <w:b/>
          <w:sz w:val="20"/>
        </w:rPr>
        <w:t>TRANSFERENCIA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EMBRIONARIA</w:t>
      </w:r>
    </w:p>
    <w:p w14:paraId="06E2FE44" w14:textId="77777777" w:rsidR="00F46F63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6"/>
        <w:ind w:hanging="361"/>
        <w:rPr>
          <w:b/>
          <w:sz w:val="20"/>
        </w:rPr>
      </w:pPr>
      <w:r>
        <w:rPr>
          <w:b/>
          <w:sz w:val="20"/>
        </w:rPr>
        <w:t>MANTENIMIENTO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EMBRIONES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X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MESES</w:t>
      </w:r>
    </w:p>
    <w:p w14:paraId="4D412A7A" w14:textId="77777777" w:rsidR="00F46F63" w:rsidRDefault="00000000">
      <w:pPr>
        <w:rPr>
          <w:b/>
          <w:sz w:val="24"/>
        </w:rPr>
      </w:pPr>
      <w:r>
        <w:br w:type="column"/>
      </w:r>
    </w:p>
    <w:p w14:paraId="580777DD" w14:textId="77777777" w:rsidR="00F46F63" w:rsidRDefault="00F46F63">
      <w:pPr>
        <w:rPr>
          <w:b/>
          <w:sz w:val="24"/>
        </w:rPr>
      </w:pPr>
    </w:p>
    <w:p w14:paraId="318E488E" w14:textId="77777777" w:rsidR="00F46F63" w:rsidRDefault="00F46F63">
      <w:pPr>
        <w:rPr>
          <w:b/>
          <w:sz w:val="24"/>
        </w:rPr>
      </w:pPr>
    </w:p>
    <w:p w14:paraId="3A823F4F" w14:textId="77777777" w:rsidR="00F46F63" w:rsidRDefault="00F46F63">
      <w:pPr>
        <w:rPr>
          <w:b/>
          <w:sz w:val="24"/>
        </w:rPr>
      </w:pPr>
    </w:p>
    <w:p w14:paraId="31C39DBB" w14:textId="77777777" w:rsidR="00F46F63" w:rsidRDefault="00F46F63">
      <w:pPr>
        <w:rPr>
          <w:b/>
          <w:sz w:val="24"/>
        </w:rPr>
      </w:pPr>
    </w:p>
    <w:p w14:paraId="3886D538" w14:textId="77777777" w:rsidR="00F46F63" w:rsidRDefault="00F46F63">
      <w:pPr>
        <w:rPr>
          <w:b/>
          <w:sz w:val="24"/>
        </w:rPr>
      </w:pPr>
    </w:p>
    <w:p w14:paraId="27AE875B" w14:textId="77777777" w:rsidR="00F46F63" w:rsidRDefault="00F46F63">
      <w:pPr>
        <w:rPr>
          <w:b/>
          <w:sz w:val="24"/>
        </w:rPr>
      </w:pPr>
    </w:p>
    <w:p w14:paraId="6D8B88DF" w14:textId="77777777" w:rsidR="00F46F63" w:rsidRDefault="00F46F63">
      <w:pPr>
        <w:rPr>
          <w:b/>
          <w:sz w:val="24"/>
        </w:rPr>
      </w:pPr>
    </w:p>
    <w:p w14:paraId="1D0EB28C" w14:textId="77777777" w:rsidR="00F46F63" w:rsidRDefault="00F46F63">
      <w:pPr>
        <w:spacing w:before="2"/>
        <w:rPr>
          <w:b/>
          <w:sz w:val="21"/>
        </w:rPr>
      </w:pPr>
    </w:p>
    <w:p w14:paraId="57E46F1D" w14:textId="77777777" w:rsidR="00F46F63" w:rsidRDefault="00000000">
      <w:pPr>
        <w:spacing w:before="1" w:line="278" w:lineRule="auto"/>
        <w:ind w:left="135" w:right="1692" w:hanging="34"/>
        <w:rPr>
          <w:b/>
          <w:sz w:val="24"/>
        </w:rPr>
      </w:pPr>
      <w:r>
        <w:t>Sub total: $3,200</w:t>
      </w:r>
      <w:r>
        <w:rPr>
          <w:spacing w:val="-47"/>
        </w:rPr>
        <w:t xml:space="preserve"> </w:t>
      </w:r>
      <w:r>
        <w:t>IGV 18%: $ 576</w:t>
      </w:r>
      <w:r>
        <w:rPr>
          <w:spacing w:val="1"/>
        </w:rPr>
        <w:t xml:space="preserve"> </w:t>
      </w:r>
      <w:r>
        <w:rPr>
          <w:b/>
          <w:sz w:val="24"/>
        </w:rPr>
        <w:t>TOTAL: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$3,776</w:t>
      </w:r>
    </w:p>
    <w:p w14:paraId="71878599" w14:textId="77777777" w:rsidR="00F46F63" w:rsidRDefault="00F46F63">
      <w:pPr>
        <w:spacing w:line="278" w:lineRule="auto"/>
        <w:rPr>
          <w:sz w:val="24"/>
        </w:rPr>
        <w:sectPr w:rsidR="00F46F63">
          <w:type w:val="continuous"/>
          <w:pgSz w:w="12240" w:h="15840"/>
          <w:pgMar w:top="220" w:right="1360" w:bottom="280" w:left="1600" w:header="720" w:footer="720" w:gutter="0"/>
          <w:cols w:num="2" w:space="720" w:equalWidth="0">
            <w:col w:w="4590" w:space="1075"/>
            <w:col w:w="3615"/>
          </w:cols>
        </w:sectPr>
      </w:pPr>
    </w:p>
    <w:p w14:paraId="771D2528" w14:textId="77777777" w:rsidR="00F46F63" w:rsidRDefault="00F46F63">
      <w:pPr>
        <w:spacing w:before="3"/>
        <w:rPr>
          <w:b/>
          <w:sz w:val="11"/>
        </w:rPr>
      </w:pPr>
    </w:p>
    <w:p w14:paraId="342762FF" w14:textId="77777777" w:rsidR="00F46F63" w:rsidRDefault="00000000">
      <w:pPr>
        <w:pStyle w:val="Ttulo2"/>
        <w:spacing w:before="57"/>
        <w:ind w:left="450"/>
      </w:pPr>
      <w:r>
        <w:rPr>
          <w:shd w:val="clear" w:color="auto" w:fill="FFFF00"/>
        </w:rPr>
        <w:t>No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Incluye:</w:t>
      </w:r>
    </w:p>
    <w:p w14:paraId="660DA707" w14:textId="77777777" w:rsidR="00F46F63" w:rsidRDefault="00F46F63">
      <w:pPr>
        <w:spacing w:before="5"/>
        <w:rPr>
          <w:b/>
          <w:sz w:val="19"/>
        </w:rPr>
      </w:pPr>
    </w:p>
    <w:p w14:paraId="34CDA1F1" w14:textId="77777777" w:rsidR="00F46F63" w:rsidRDefault="00000000">
      <w:pPr>
        <w:spacing w:before="1"/>
        <w:ind w:left="102"/>
        <w:rPr>
          <w:b/>
        </w:rPr>
      </w:pPr>
      <w:r>
        <w:t>-</w:t>
      </w:r>
      <w:r>
        <w:rPr>
          <w:b/>
        </w:rPr>
        <w:t>Banco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ovocitos:</w:t>
      </w:r>
      <w:r>
        <w:rPr>
          <w:b/>
          <w:spacing w:val="-4"/>
        </w:rPr>
        <w:t xml:space="preserve"> </w:t>
      </w:r>
      <w:r>
        <w:rPr>
          <w:b/>
        </w:rPr>
        <w:t>$3,540</w:t>
      </w:r>
    </w:p>
    <w:p w14:paraId="4FCA71B1" w14:textId="77777777" w:rsidR="00F46F63" w:rsidRDefault="00000000">
      <w:pPr>
        <w:pStyle w:val="Ttulo3"/>
      </w:pPr>
      <w:r>
        <w:rPr>
          <w:b/>
        </w:rPr>
        <w:t>-</w:t>
      </w:r>
      <w:r>
        <w:t>Control</w:t>
      </w:r>
      <w:r>
        <w:rPr>
          <w:spacing w:val="-3"/>
        </w:rPr>
        <w:t xml:space="preserve"> </w:t>
      </w:r>
      <w:r>
        <w:t>ovulatorio:</w:t>
      </w:r>
      <w:r>
        <w:rPr>
          <w:spacing w:val="-3"/>
        </w:rPr>
        <w:t xml:space="preserve"> </w:t>
      </w:r>
      <w:r>
        <w:t>S/600</w:t>
      </w:r>
    </w:p>
    <w:p w14:paraId="247876A8" w14:textId="77777777" w:rsidR="00F46F63" w:rsidRDefault="00000000">
      <w:pPr>
        <w:ind w:left="102"/>
      </w:pPr>
      <w:r>
        <w:t>-Medicinas</w:t>
      </w:r>
      <w:r>
        <w:rPr>
          <w:spacing w:val="-2"/>
        </w:rPr>
        <w:t xml:space="preserve"> </w:t>
      </w:r>
      <w:r>
        <w:t>(estimulación</w:t>
      </w:r>
      <w:r>
        <w:rPr>
          <w:spacing w:val="-4"/>
        </w:rPr>
        <w:t xml:space="preserve"> </w:t>
      </w:r>
      <w:r>
        <w:t>ovárica)</w:t>
      </w:r>
      <w:r>
        <w:rPr>
          <w:spacing w:val="-2"/>
        </w:rPr>
        <w:t xml:space="preserve"> </w:t>
      </w:r>
      <w:r>
        <w:t>aprox.</w:t>
      </w:r>
      <w:r>
        <w:rPr>
          <w:spacing w:val="-4"/>
        </w:rPr>
        <w:t xml:space="preserve"> </w:t>
      </w:r>
      <w:r>
        <w:t>S/6,000</w:t>
      </w:r>
    </w:p>
    <w:p w14:paraId="3C6CDF53" w14:textId="77777777" w:rsidR="00F46F63" w:rsidRDefault="00000000">
      <w:pPr>
        <w:ind w:left="102"/>
      </w:pPr>
      <w:r>
        <w:t>-Honorarios</w:t>
      </w:r>
      <w:r>
        <w:rPr>
          <w:spacing w:val="-3"/>
        </w:rPr>
        <w:t xml:space="preserve"> </w:t>
      </w:r>
      <w:r>
        <w:t>Médicos:</w:t>
      </w:r>
      <w:r>
        <w:rPr>
          <w:spacing w:val="-2"/>
        </w:rPr>
        <w:t xml:space="preserve"> </w:t>
      </w:r>
      <w:r>
        <w:t>S/7,000</w:t>
      </w:r>
    </w:p>
    <w:p w14:paraId="37C05A41" w14:textId="77777777" w:rsidR="00F46F63" w:rsidRDefault="00F46F63">
      <w:pPr>
        <w:spacing w:before="6"/>
        <w:rPr>
          <w:sz w:val="17"/>
        </w:rPr>
      </w:pPr>
    </w:p>
    <w:p w14:paraId="6953470D" w14:textId="77777777" w:rsidR="00F46F63" w:rsidRDefault="00000000">
      <w:pPr>
        <w:pStyle w:val="Ttulo2"/>
        <w:spacing w:before="56"/>
      </w:pPr>
      <w:r>
        <w:rPr>
          <w:shd w:val="clear" w:color="auto" w:fill="FFFF00"/>
        </w:rPr>
        <w:t>No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Incluye:</w:t>
      </w:r>
    </w:p>
    <w:p w14:paraId="3AD9BCF4" w14:textId="77777777" w:rsidR="00F46F63" w:rsidRDefault="00000000">
      <w:pPr>
        <w:pStyle w:val="Ttulo3"/>
        <w:spacing w:after="4"/>
      </w:pPr>
      <w:r>
        <w:t>-Estudio</w:t>
      </w:r>
      <w:r>
        <w:rPr>
          <w:spacing w:val="-2"/>
        </w:rPr>
        <w:t xml:space="preserve"> </w:t>
      </w:r>
      <w:r>
        <w:t>Genético: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costo</w:t>
      </w:r>
      <w:r>
        <w:rPr>
          <w:spacing w:val="-4"/>
        </w:rPr>
        <w:t xml:space="preserve"> </w:t>
      </w:r>
      <w:r>
        <w:t>dependerá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número de</w:t>
      </w:r>
      <w:r>
        <w:rPr>
          <w:spacing w:val="-7"/>
        </w:rPr>
        <w:t xml:space="preserve"> </w:t>
      </w:r>
      <w:r>
        <w:t>embriones a</w:t>
      </w:r>
      <w:r>
        <w:rPr>
          <w:spacing w:val="-4"/>
        </w:rPr>
        <w:t xml:space="preserve"> </w:t>
      </w:r>
      <w:r>
        <w:t>enviar</w:t>
      </w:r>
    </w:p>
    <w:tbl>
      <w:tblPr>
        <w:tblStyle w:val="TableNormal"/>
        <w:tblW w:w="0" w:type="auto"/>
        <w:tblInd w:w="1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1699"/>
      </w:tblGrid>
      <w:tr w:rsidR="00F46F63" w14:paraId="14460699" w14:textId="77777777">
        <w:trPr>
          <w:trHeight w:val="268"/>
        </w:trPr>
        <w:tc>
          <w:tcPr>
            <w:tcW w:w="4395" w:type="dxa"/>
          </w:tcPr>
          <w:p w14:paraId="4E32A073" w14:textId="77777777" w:rsidR="00F46F63" w:rsidRDefault="00000000">
            <w:pPr>
              <w:pStyle w:val="TableParagraph"/>
            </w:pPr>
            <w:r>
              <w:t>Estudio</w:t>
            </w:r>
            <w:r>
              <w:rPr>
                <w:spacing w:val="-1"/>
              </w:rPr>
              <w:t xml:space="preserve"> </w:t>
            </w:r>
            <w:r>
              <w:t>Genético</w:t>
            </w:r>
            <w:r>
              <w:rPr>
                <w:spacing w:val="48"/>
              </w:rPr>
              <w:t xml:space="preserve"> </w:t>
            </w:r>
            <w:r>
              <w:t>(1</w:t>
            </w:r>
            <w:r>
              <w:rPr>
                <w:spacing w:val="-2"/>
              </w:rPr>
              <w:t xml:space="preserve"> </w:t>
            </w:r>
            <w:r>
              <w:t>Blastocisto)</w:t>
            </w:r>
          </w:p>
        </w:tc>
        <w:tc>
          <w:tcPr>
            <w:tcW w:w="1699" w:type="dxa"/>
          </w:tcPr>
          <w:p w14:paraId="07424462" w14:textId="77777777" w:rsidR="00F46F63" w:rsidRDefault="00000000">
            <w:pPr>
              <w:pStyle w:val="TableParagraph"/>
              <w:ind w:left="373" w:right="366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1200</w:t>
            </w:r>
          </w:p>
        </w:tc>
      </w:tr>
      <w:tr w:rsidR="00F46F63" w14:paraId="1D7A6262" w14:textId="77777777">
        <w:trPr>
          <w:trHeight w:val="268"/>
        </w:trPr>
        <w:tc>
          <w:tcPr>
            <w:tcW w:w="4395" w:type="dxa"/>
          </w:tcPr>
          <w:p w14:paraId="5D77C863" w14:textId="77777777" w:rsidR="00F46F63" w:rsidRDefault="00000000">
            <w:pPr>
              <w:pStyle w:val="TableParagraph"/>
            </w:pPr>
            <w:r>
              <w:t>Estudio</w:t>
            </w:r>
            <w:r>
              <w:rPr>
                <w:spacing w:val="-2"/>
              </w:rPr>
              <w:t xml:space="preserve"> </w:t>
            </w:r>
            <w:r>
              <w:t>Genético</w:t>
            </w:r>
            <w:r>
              <w:rPr>
                <w:spacing w:val="-2"/>
              </w:rPr>
              <w:t xml:space="preserve"> </w:t>
            </w:r>
            <w:r>
              <w:t>(2</w:t>
            </w:r>
            <w:r>
              <w:rPr>
                <w:spacing w:val="-3"/>
              </w:rPr>
              <w:t xml:space="preserve"> </w:t>
            </w:r>
            <w:r>
              <w:t>Blastocistos)</w:t>
            </w:r>
          </w:p>
        </w:tc>
        <w:tc>
          <w:tcPr>
            <w:tcW w:w="1699" w:type="dxa"/>
          </w:tcPr>
          <w:p w14:paraId="574F6FA1" w14:textId="77777777" w:rsidR="00F46F63" w:rsidRDefault="00000000">
            <w:pPr>
              <w:pStyle w:val="TableParagraph"/>
              <w:ind w:left="373" w:right="366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1,500</w:t>
            </w:r>
          </w:p>
        </w:tc>
      </w:tr>
      <w:tr w:rsidR="00F46F63" w14:paraId="40FA675E" w14:textId="77777777">
        <w:trPr>
          <w:trHeight w:val="268"/>
        </w:trPr>
        <w:tc>
          <w:tcPr>
            <w:tcW w:w="4395" w:type="dxa"/>
          </w:tcPr>
          <w:p w14:paraId="7B1D1CD8" w14:textId="77777777" w:rsidR="00F46F63" w:rsidRDefault="00000000">
            <w:pPr>
              <w:pStyle w:val="TableParagraph"/>
              <w:spacing w:line="249" w:lineRule="exact"/>
            </w:pPr>
            <w:r>
              <w:t>Estudio</w:t>
            </w:r>
            <w:r>
              <w:rPr>
                <w:spacing w:val="-2"/>
              </w:rPr>
              <w:t xml:space="preserve"> </w:t>
            </w:r>
            <w:r>
              <w:t>Genético</w:t>
            </w:r>
            <w:r>
              <w:rPr>
                <w:spacing w:val="48"/>
              </w:rPr>
              <w:t xml:space="preserve"> </w:t>
            </w:r>
            <w:r>
              <w:t>(3</w:t>
            </w:r>
            <w:r>
              <w:rPr>
                <w:spacing w:val="-3"/>
              </w:rPr>
              <w:t xml:space="preserve"> </w:t>
            </w:r>
            <w:r>
              <w:t>Blastocistos)</w:t>
            </w:r>
          </w:p>
        </w:tc>
        <w:tc>
          <w:tcPr>
            <w:tcW w:w="1699" w:type="dxa"/>
          </w:tcPr>
          <w:p w14:paraId="26E8831B" w14:textId="77777777" w:rsidR="00F46F63" w:rsidRDefault="00000000">
            <w:pPr>
              <w:pStyle w:val="TableParagraph"/>
              <w:spacing w:line="249" w:lineRule="exact"/>
              <w:ind w:left="373" w:right="366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1800</w:t>
            </w:r>
          </w:p>
        </w:tc>
      </w:tr>
      <w:tr w:rsidR="00F46F63" w14:paraId="289C6142" w14:textId="77777777">
        <w:trPr>
          <w:trHeight w:val="268"/>
        </w:trPr>
        <w:tc>
          <w:tcPr>
            <w:tcW w:w="4395" w:type="dxa"/>
          </w:tcPr>
          <w:p w14:paraId="615C62B4" w14:textId="77777777" w:rsidR="00F46F63" w:rsidRDefault="00000000">
            <w:pPr>
              <w:pStyle w:val="TableParagraph"/>
            </w:pPr>
            <w:r>
              <w:t>Estudio</w:t>
            </w:r>
            <w:r>
              <w:rPr>
                <w:spacing w:val="-1"/>
              </w:rPr>
              <w:t xml:space="preserve"> </w:t>
            </w:r>
            <w:r>
              <w:t>Genético</w:t>
            </w:r>
            <w:r>
              <w:rPr>
                <w:spacing w:val="47"/>
              </w:rPr>
              <w:t xml:space="preserve"> </w:t>
            </w:r>
            <w:r>
              <w:t>(4</w:t>
            </w:r>
            <w:r>
              <w:rPr>
                <w:spacing w:val="-3"/>
              </w:rPr>
              <w:t xml:space="preserve"> </w:t>
            </w:r>
            <w:r>
              <w:t>Blastocistos)</w:t>
            </w:r>
          </w:p>
        </w:tc>
        <w:tc>
          <w:tcPr>
            <w:tcW w:w="1699" w:type="dxa"/>
          </w:tcPr>
          <w:p w14:paraId="30438043" w14:textId="77777777" w:rsidR="00F46F63" w:rsidRDefault="00000000">
            <w:pPr>
              <w:pStyle w:val="TableParagraph"/>
              <w:ind w:left="373" w:right="366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2150</w:t>
            </w:r>
          </w:p>
        </w:tc>
      </w:tr>
      <w:tr w:rsidR="00F46F63" w14:paraId="08C8E898" w14:textId="77777777">
        <w:trPr>
          <w:trHeight w:val="268"/>
        </w:trPr>
        <w:tc>
          <w:tcPr>
            <w:tcW w:w="4395" w:type="dxa"/>
          </w:tcPr>
          <w:p w14:paraId="124BEF6E" w14:textId="77777777" w:rsidR="00F46F63" w:rsidRDefault="00000000">
            <w:pPr>
              <w:pStyle w:val="TableParagraph"/>
            </w:pPr>
            <w:r>
              <w:t>Estudio</w:t>
            </w:r>
            <w:r>
              <w:rPr>
                <w:spacing w:val="-2"/>
              </w:rPr>
              <w:t xml:space="preserve"> </w:t>
            </w:r>
            <w:r>
              <w:t>Genético</w:t>
            </w:r>
            <w:r>
              <w:rPr>
                <w:spacing w:val="47"/>
              </w:rPr>
              <w:t xml:space="preserve"> </w:t>
            </w:r>
            <w:r>
              <w:t>(5</w:t>
            </w:r>
            <w:r>
              <w:rPr>
                <w:spacing w:val="-3"/>
              </w:rPr>
              <w:t xml:space="preserve"> </w:t>
            </w:r>
            <w:r>
              <w:t>Blastocistos)</w:t>
            </w:r>
          </w:p>
        </w:tc>
        <w:tc>
          <w:tcPr>
            <w:tcW w:w="1699" w:type="dxa"/>
          </w:tcPr>
          <w:p w14:paraId="062D0942" w14:textId="77777777" w:rsidR="00F46F63" w:rsidRDefault="00000000">
            <w:pPr>
              <w:pStyle w:val="TableParagraph"/>
              <w:ind w:left="373" w:right="366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2,500</w:t>
            </w:r>
          </w:p>
        </w:tc>
      </w:tr>
      <w:tr w:rsidR="00F46F63" w14:paraId="283AEAB7" w14:textId="77777777">
        <w:trPr>
          <w:trHeight w:val="268"/>
        </w:trPr>
        <w:tc>
          <w:tcPr>
            <w:tcW w:w="4395" w:type="dxa"/>
          </w:tcPr>
          <w:p w14:paraId="1E8FCADD" w14:textId="77777777" w:rsidR="00F46F63" w:rsidRDefault="00000000">
            <w:pPr>
              <w:pStyle w:val="TableParagraph"/>
            </w:pPr>
            <w:r>
              <w:t>Estudio</w:t>
            </w:r>
            <w:r>
              <w:rPr>
                <w:spacing w:val="-2"/>
              </w:rPr>
              <w:t xml:space="preserve"> </w:t>
            </w:r>
            <w:r>
              <w:t>Genético</w:t>
            </w:r>
            <w:r>
              <w:rPr>
                <w:spacing w:val="-3"/>
              </w:rPr>
              <w:t xml:space="preserve"> </w:t>
            </w:r>
            <w:r>
              <w:t>(6</w:t>
            </w:r>
            <w:r>
              <w:rPr>
                <w:spacing w:val="-3"/>
              </w:rPr>
              <w:t xml:space="preserve"> </w:t>
            </w:r>
            <w:r>
              <w:t>Blastocistos)</w:t>
            </w:r>
          </w:p>
        </w:tc>
        <w:tc>
          <w:tcPr>
            <w:tcW w:w="1699" w:type="dxa"/>
          </w:tcPr>
          <w:p w14:paraId="0D664A3E" w14:textId="77777777" w:rsidR="00F46F63" w:rsidRDefault="00000000">
            <w:pPr>
              <w:pStyle w:val="TableParagraph"/>
              <w:ind w:left="373" w:right="366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2700</w:t>
            </w:r>
          </w:p>
        </w:tc>
      </w:tr>
      <w:tr w:rsidR="00F46F63" w14:paraId="15F46899" w14:textId="77777777">
        <w:trPr>
          <w:trHeight w:val="268"/>
        </w:trPr>
        <w:tc>
          <w:tcPr>
            <w:tcW w:w="4395" w:type="dxa"/>
          </w:tcPr>
          <w:p w14:paraId="774B3F2D" w14:textId="77777777" w:rsidR="00F46F63" w:rsidRDefault="00000000">
            <w:pPr>
              <w:pStyle w:val="TableParagraph"/>
            </w:pPr>
            <w:r>
              <w:t>Estudio</w:t>
            </w:r>
            <w:r>
              <w:rPr>
                <w:spacing w:val="-2"/>
              </w:rPr>
              <w:t xml:space="preserve"> </w:t>
            </w:r>
            <w:r>
              <w:t>Genético</w:t>
            </w:r>
            <w:r>
              <w:rPr>
                <w:spacing w:val="-3"/>
              </w:rPr>
              <w:t xml:space="preserve"> </w:t>
            </w:r>
            <w:r>
              <w:t>(7</w:t>
            </w:r>
            <w:r>
              <w:rPr>
                <w:spacing w:val="-3"/>
              </w:rPr>
              <w:t xml:space="preserve"> </w:t>
            </w:r>
            <w:r>
              <w:t>Blastocistos)</w:t>
            </w:r>
          </w:p>
        </w:tc>
        <w:tc>
          <w:tcPr>
            <w:tcW w:w="1699" w:type="dxa"/>
          </w:tcPr>
          <w:p w14:paraId="1CC3933E" w14:textId="77777777" w:rsidR="00F46F63" w:rsidRDefault="00000000">
            <w:pPr>
              <w:pStyle w:val="TableParagraph"/>
              <w:ind w:left="373" w:right="366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2750</w:t>
            </w:r>
          </w:p>
        </w:tc>
      </w:tr>
      <w:tr w:rsidR="00F46F63" w14:paraId="102A3E56" w14:textId="77777777">
        <w:trPr>
          <w:trHeight w:val="268"/>
        </w:trPr>
        <w:tc>
          <w:tcPr>
            <w:tcW w:w="4395" w:type="dxa"/>
          </w:tcPr>
          <w:p w14:paraId="5C5D7C76" w14:textId="77777777" w:rsidR="00F46F63" w:rsidRDefault="00000000">
            <w:pPr>
              <w:pStyle w:val="TableParagraph"/>
            </w:pPr>
            <w:r>
              <w:t>Estudio</w:t>
            </w:r>
            <w:r>
              <w:rPr>
                <w:spacing w:val="-2"/>
              </w:rPr>
              <w:t xml:space="preserve"> </w:t>
            </w:r>
            <w:r>
              <w:t>Genético</w:t>
            </w:r>
            <w:r>
              <w:rPr>
                <w:spacing w:val="-3"/>
              </w:rPr>
              <w:t xml:space="preserve"> </w:t>
            </w:r>
            <w:r>
              <w:t>(8</w:t>
            </w:r>
            <w:r>
              <w:rPr>
                <w:spacing w:val="-3"/>
              </w:rPr>
              <w:t xml:space="preserve"> </w:t>
            </w:r>
            <w:r>
              <w:t>Blastocistos)</w:t>
            </w:r>
          </w:p>
        </w:tc>
        <w:tc>
          <w:tcPr>
            <w:tcW w:w="1699" w:type="dxa"/>
          </w:tcPr>
          <w:p w14:paraId="097CB4A1" w14:textId="77777777" w:rsidR="00F46F63" w:rsidRDefault="00000000">
            <w:pPr>
              <w:pStyle w:val="TableParagraph"/>
              <w:ind w:left="373" w:right="366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2750</w:t>
            </w:r>
          </w:p>
        </w:tc>
      </w:tr>
      <w:tr w:rsidR="00F46F63" w14:paraId="6FA4ECA8" w14:textId="77777777">
        <w:trPr>
          <w:trHeight w:val="270"/>
        </w:trPr>
        <w:tc>
          <w:tcPr>
            <w:tcW w:w="4395" w:type="dxa"/>
          </w:tcPr>
          <w:p w14:paraId="3FA62569" w14:textId="77777777" w:rsidR="00F46F63" w:rsidRDefault="00000000">
            <w:pPr>
              <w:pStyle w:val="TableParagraph"/>
              <w:spacing w:line="251" w:lineRule="exact"/>
            </w:pPr>
            <w:r>
              <w:t>Embrión</w:t>
            </w:r>
            <w:r>
              <w:rPr>
                <w:spacing w:val="-4"/>
              </w:rPr>
              <w:t xml:space="preserve"> </w:t>
            </w:r>
            <w:r>
              <w:t>Extra</w:t>
            </w:r>
            <w:r>
              <w:rPr>
                <w:spacing w:val="-1"/>
              </w:rPr>
              <w:t xml:space="preserve"> </w:t>
            </w:r>
            <w:r>
              <w:t>C/U</w:t>
            </w:r>
          </w:p>
        </w:tc>
        <w:tc>
          <w:tcPr>
            <w:tcW w:w="1699" w:type="dxa"/>
          </w:tcPr>
          <w:p w14:paraId="63F60183" w14:textId="77777777" w:rsidR="00F46F63" w:rsidRDefault="00000000">
            <w:pPr>
              <w:pStyle w:val="TableParagraph"/>
              <w:spacing w:line="251" w:lineRule="exact"/>
              <w:ind w:left="372" w:right="366"/>
              <w:jc w:val="center"/>
              <w:rPr>
                <w:b/>
              </w:rPr>
            </w:pPr>
            <w:r>
              <w:rPr>
                <w:b/>
              </w:rPr>
              <w:t>U$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325</w:t>
            </w:r>
          </w:p>
        </w:tc>
      </w:tr>
    </w:tbl>
    <w:p w14:paraId="2517E2B7" w14:textId="77777777" w:rsidR="00F46F63" w:rsidRDefault="00F46F63">
      <w:pPr>
        <w:spacing w:before="7"/>
        <w:rPr>
          <w:sz w:val="18"/>
        </w:rPr>
      </w:pPr>
    </w:p>
    <w:p w14:paraId="20615FB9" w14:textId="77777777" w:rsidR="00F46F63" w:rsidRDefault="00000000">
      <w:pPr>
        <w:ind w:left="102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z w:val="24"/>
          <w:shd w:val="clear" w:color="auto" w:fill="FFFF00"/>
        </w:rPr>
        <w:t>Al</w:t>
      </w:r>
      <w:r>
        <w:rPr>
          <w:b/>
          <w:spacing w:val="-3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tener</w:t>
      </w:r>
      <w:r>
        <w:rPr>
          <w:b/>
          <w:spacing w:val="-1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el</w:t>
      </w:r>
      <w:r>
        <w:rPr>
          <w:b/>
          <w:spacing w:val="-3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resultado</w:t>
      </w:r>
      <w:r>
        <w:rPr>
          <w:b/>
          <w:spacing w:val="-2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genético</w:t>
      </w:r>
      <w:r>
        <w:rPr>
          <w:b/>
          <w:spacing w:val="-3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(NGS),</w:t>
      </w:r>
      <w:r>
        <w:rPr>
          <w:b/>
          <w:spacing w:val="-2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se</w:t>
      </w:r>
      <w:r>
        <w:rPr>
          <w:b/>
          <w:spacing w:val="-4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iniciará</w:t>
      </w:r>
      <w:r>
        <w:rPr>
          <w:b/>
          <w:spacing w:val="-5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con</w:t>
      </w:r>
      <w:r>
        <w:rPr>
          <w:b/>
          <w:spacing w:val="-3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la</w:t>
      </w:r>
      <w:r>
        <w:rPr>
          <w:b/>
          <w:spacing w:val="-2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preparación</w:t>
      </w:r>
      <w:r>
        <w:rPr>
          <w:b/>
          <w:spacing w:val="-3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uterina:</w:t>
      </w:r>
    </w:p>
    <w:p w14:paraId="52A1FC7F" w14:textId="77777777" w:rsidR="00F46F63" w:rsidRDefault="00000000">
      <w:pPr>
        <w:pStyle w:val="Ttulo1"/>
        <w:spacing w:line="240" w:lineRule="auto"/>
      </w:pPr>
      <w:r>
        <w:t>-Medicinas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preparación</w:t>
      </w:r>
      <w:r>
        <w:rPr>
          <w:spacing w:val="-4"/>
        </w:rPr>
        <w:t xml:space="preserve"> </w:t>
      </w:r>
      <w:r>
        <w:t>Uterina</w:t>
      </w:r>
      <w:r>
        <w:rPr>
          <w:spacing w:val="-3"/>
        </w:rPr>
        <w:t xml:space="preserve"> </w:t>
      </w:r>
      <w:r>
        <w:t>-Aprox.</w:t>
      </w:r>
      <w:r>
        <w:rPr>
          <w:spacing w:val="-2"/>
        </w:rPr>
        <w:t xml:space="preserve"> </w:t>
      </w:r>
      <w:r>
        <w:t>S/.</w:t>
      </w:r>
      <w:r>
        <w:rPr>
          <w:spacing w:val="-2"/>
        </w:rPr>
        <w:t xml:space="preserve"> </w:t>
      </w:r>
      <w:r>
        <w:t>2,000</w:t>
      </w:r>
    </w:p>
    <w:p w14:paraId="2B606822" w14:textId="77777777" w:rsidR="00F46F63" w:rsidRDefault="00000000">
      <w:pPr>
        <w:spacing w:before="1" w:line="341" w:lineRule="exact"/>
        <w:ind w:left="102"/>
        <w:rPr>
          <w:sz w:val="28"/>
        </w:rPr>
      </w:pPr>
      <w:r>
        <w:rPr>
          <w:sz w:val="28"/>
        </w:rPr>
        <w:t>-Monitoreo</w:t>
      </w:r>
      <w:r>
        <w:rPr>
          <w:spacing w:val="-3"/>
          <w:sz w:val="28"/>
        </w:rPr>
        <w:t xml:space="preserve"> </w:t>
      </w:r>
      <w:r>
        <w:rPr>
          <w:sz w:val="28"/>
        </w:rPr>
        <w:t>Endometrial</w:t>
      </w:r>
      <w:r>
        <w:rPr>
          <w:spacing w:val="-2"/>
          <w:sz w:val="28"/>
        </w:rPr>
        <w:t xml:space="preserve"> </w:t>
      </w:r>
      <w:r>
        <w:rPr>
          <w:sz w:val="28"/>
        </w:rPr>
        <w:t>Ecográfico</w:t>
      </w:r>
      <w:r>
        <w:rPr>
          <w:spacing w:val="-2"/>
          <w:sz w:val="28"/>
        </w:rPr>
        <w:t xml:space="preserve"> </w:t>
      </w:r>
      <w:r>
        <w:rPr>
          <w:sz w:val="28"/>
        </w:rPr>
        <w:t>más</w:t>
      </w:r>
      <w:r>
        <w:rPr>
          <w:spacing w:val="-2"/>
          <w:sz w:val="28"/>
        </w:rPr>
        <w:t xml:space="preserve"> </w:t>
      </w:r>
      <w:r>
        <w:rPr>
          <w:sz w:val="28"/>
        </w:rPr>
        <w:t>prueba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Catéter:</w:t>
      </w:r>
      <w:r>
        <w:rPr>
          <w:spacing w:val="-4"/>
          <w:sz w:val="28"/>
        </w:rPr>
        <w:t xml:space="preserve"> </w:t>
      </w:r>
      <w:r>
        <w:rPr>
          <w:sz w:val="28"/>
        </w:rPr>
        <w:t>S/600</w:t>
      </w:r>
    </w:p>
    <w:p w14:paraId="2C87AB95" w14:textId="77777777" w:rsidR="00F46F63" w:rsidRDefault="00000000">
      <w:pPr>
        <w:pStyle w:val="Ttulo1"/>
        <w:spacing w:before="0"/>
      </w:pPr>
      <w:r>
        <w:t>-Mantenimiento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embriones:</w:t>
      </w:r>
      <w:r>
        <w:rPr>
          <w:spacing w:val="-4"/>
        </w:rPr>
        <w:t xml:space="preserve"> </w:t>
      </w:r>
      <w:r>
        <w:t>mensual</w:t>
      </w:r>
      <w:r>
        <w:rPr>
          <w:spacing w:val="-4"/>
        </w:rPr>
        <w:t xml:space="preserve"> </w:t>
      </w:r>
      <w:r>
        <w:t>S/80</w:t>
      </w:r>
    </w:p>
    <w:p w14:paraId="6BCE34B0" w14:textId="77777777" w:rsidR="00F46F63" w:rsidRDefault="00000000">
      <w:pPr>
        <w:spacing w:before="121"/>
        <w:ind w:left="102"/>
        <w:rPr>
          <w:rFonts w:ascii="Verdana"/>
          <w:b/>
          <w:i/>
          <w:sz w:val="18"/>
        </w:rPr>
      </w:pPr>
      <w:r>
        <w:rPr>
          <w:rFonts w:ascii="Verdana"/>
          <w:b/>
          <w:i/>
          <w:w w:val="85"/>
          <w:sz w:val="18"/>
          <w:shd w:val="clear" w:color="auto" w:fill="FFFF00"/>
        </w:rPr>
        <w:t>El</w:t>
      </w:r>
      <w:r>
        <w:rPr>
          <w:rFonts w:ascii="Verdana"/>
          <w:b/>
          <w:i/>
          <w:spacing w:val="-4"/>
          <w:w w:val="85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85"/>
          <w:sz w:val="18"/>
          <w:shd w:val="clear" w:color="auto" w:fill="FFFF00"/>
        </w:rPr>
        <w:t>presente</w:t>
      </w:r>
      <w:r>
        <w:rPr>
          <w:rFonts w:ascii="Verdana"/>
          <w:b/>
          <w:i/>
          <w:spacing w:val="-3"/>
          <w:w w:val="85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85"/>
          <w:sz w:val="18"/>
          <w:shd w:val="clear" w:color="auto" w:fill="FFFF00"/>
        </w:rPr>
        <w:t>presupuesto</w:t>
      </w:r>
      <w:r>
        <w:rPr>
          <w:rFonts w:ascii="Verdana"/>
          <w:b/>
          <w:i/>
          <w:spacing w:val="-3"/>
          <w:w w:val="85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85"/>
          <w:sz w:val="18"/>
          <w:shd w:val="clear" w:color="auto" w:fill="FFFF00"/>
        </w:rPr>
        <w:t>tiene</w:t>
      </w:r>
      <w:r>
        <w:rPr>
          <w:rFonts w:ascii="Verdana"/>
          <w:b/>
          <w:i/>
          <w:spacing w:val="-3"/>
          <w:w w:val="85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85"/>
          <w:sz w:val="18"/>
          <w:shd w:val="clear" w:color="auto" w:fill="FFFF00"/>
        </w:rPr>
        <w:t>una</w:t>
      </w:r>
      <w:r>
        <w:rPr>
          <w:rFonts w:ascii="Verdana"/>
          <w:b/>
          <w:i/>
          <w:spacing w:val="-3"/>
          <w:w w:val="85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85"/>
          <w:sz w:val="18"/>
          <w:shd w:val="clear" w:color="auto" w:fill="FFFF00"/>
        </w:rPr>
        <w:t>vigencia</w:t>
      </w:r>
      <w:r>
        <w:rPr>
          <w:rFonts w:ascii="Verdana"/>
          <w:b/>
          <w:i/>
          <w:spacing w:val="-4"/>
          <w:w w:val="85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85"/>
          <w:sz w:val="18"/>
          <w:shd w:val="clear" w:color="auto" w:fill="FFFF00"/>
        </w:rPr>
        <w:t>de</w:t>
      </w:r>
      <w:r>
        <w:rPr>
          <w:rFonts w:ascii="Verdana"/>
          <w:b/>
          <w:i/>
          <w:spacing w:val="-3"/>
          <w:w w:val="85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85"/>
          <w:sz w:val="18"/>
          <w:shd w:val="clear" w:color="auto" w:fill="FFFF00"/>
        </w:rPr>
        <w:t>TRES</w:t>
      </w:r>
      <w:r>
        <w:rPr>
          <w:rFonts w:ascii="Verdana"/>
          <w:b/>
          <w:i/>
          <w:spacing w:val="-3"/>
          <w:w w:val="85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85"/>
          <w:sz w:val="18"/>
          <w:shd w:val="clear" w:color="auto" w:fill="FFFF00"/>
        </w:rPr>
        <w:t>MESES</w:t>
      </w:r>
      <w:r>
        <w:rPr>
          <w:rFonts w:ascii="Verdana"/>
          <w:b/>
          <w:i/>
          <w:spacing w:val="-4"/>
          <w:w w:val="85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85"/>
          <w:sz w:val="18"/>
          <w:shd w:val="clear" w:color="auto" w:fill="FFFF00"/>
        </w:rPr>
        <w:t>y</w:t>
      </w:r>
      <w:r>
        <w:rPr>
          <w:rFonts w:ascii="Verdana"/>
          <w:b/>
          <w:i/>
          <w:spacing w:val="-2"/>
          <w:w w:val="85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85"/>
          <w:sz w:val="18"/>
          <w:shd w:val="clear" w:color="auto" w:fill="FFFF00"/>
        </w:rPr>
        <w:t>corresponde</w:t>
      </w:r>
      <w:r>
        <w:rPr>
          <w:rFonts w:ascii="Verdana"/>
          <w:b/>
          <w:i/>
          <w:spacing w:val="-5"/>
          <w:w w:val="85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85"/>
          <w:sz w:val="18"/>
          <w:shd w:val="clear" w:color="auto" w:fill="FFFF00"/>
        </w:rPr>
        <w:t>de</w:t>
      </w:r>
      <w:r>
        <w:rPr>
          <w:rFonts w:ascii="Verdana"/>
          <w:b/>
          <w:i/>
          <w:spacing w:val="-3"/>
          <w:w w:val="85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85"/>
          <w:sz w:val="18"/>
          <w:shd w:val="clear" w:color="auto" w:fill="FFFF00"/>
        </w:rPr>
        <w:t>un</w:t>
      </w:r>
      <w:r>
        <w:rPr>
          <w:rFonts w:ascii="Verdana"/>
          <w:b/>
          <w:i/>
          <w:spacing w:val="-1"/>
          <w:w w:val="85"/>
          <w:sz w:val="18"/>
          <w:shd w:val="clear" w:color="auto" w:fill="FFFF00"/>
        </w:rPr>
        <w:t xml:space="preserve"> </w:t>
      </w:r>
      <w:r>
        <w:rPr>
          <w:rFonts w:ascii="Verdana"/>
          <w:b/>
          <w:i/>
          <w:w w:val="85"/>
          <w:sz w:val="18"/>
          <w:u w:val="single"/>
          <w:shd w:val="clear" w:color="auto" w:fill="FFFF00"/>
        </w:rPr>
        <w:t>solo</w:t>
      </w:r>
      <w:r>
        <w:rPr>
          <w:rFonts w:ascii="Verdana"/>
          <w:b/>
          <w:i/>
          <w:spacing w:val="-3"/>
          <w:w w:val="85"/>
          <w:sz w:val="18"/>
          <w:u w:val="single"/>
          <w:shd w:val="clear" w:color="auto" w:fill="FFFF00"/>
        </w:rPr>
        <w:t xml:space="preserve"> </w:t>
      </w:r>
      <w:r>
        <w:rPr>
          <w:rFonts w:ascii="Verdana"/>
          <w:b/>
          <w:i/>
          <w:w w:val="85"/>
          <w:sz w:val="18"/>
          <w:u w:val="single"/>
          <w:shd w:val="clear" w:color="auto" w:fill="FFFF00"/>
        </w:rPr>
        <w:t>intento.</w:t>
      </w:r>
    </w:p>
    <w:sectPr w:rsidR="00F46F63">
      <w:type w:val="continuous"/>
      <w:pgSz w:w="12240" w:h="15840"/>
      <w:pgMar w:top="220" w:right="13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304CB"/>
    <w:multiLevelType w:val="hybridMultilevel"/>
    <w:tmpl w:val="2446EEBE"/>
    <w:lvl w:ilvl="0" w:tplc="9AC8694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130FE22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29E6B636">
      <w:numFmt w:val="bullet"/>
      <w:lvlText w:val="•"/>
      <w:lvlJc w:val="left"/>
      <w:pPr>
        <w:ind w:left="1573" w:hanging="360"/>
      </w:pPr>
      <w:rPr>
        <w:rFonts w:hint="default"/>
        <w:lang w:val="es-ES" w:eastAsia="en-US" w:bidi="ar-SA"/>
      </w:rPr>
    </w:lvl>
    <w:lvl w:ilvl="3" w:tplc="C55E4428">
      <w:numFmt w:val="bullet"/>
      <w:lvlText w:val="•"/>
      <w:lvlJc w:val="left"/>
      <w:pPr>
        <w:ind w:left="1950" w:hanging="360"/>
      </w:pPr>
      <w:rPr>
        <w:rFonts w:hint="default"/>
        <w:lang w:val="es-ES" w:eastAsia="en-US" w:bidi="ar-SA"/>
      </w:rPr>
    </w:lvl>
    <w:lvl w:ilvl="4" w:tplc="2BE2EFC8">
      <w:numFmt w:val="bullet"/>
      <w:lvlText w:val="•"/>
      <w:lvlJc w:val="left"/>
      <w:pPr>
        <w:ind w:left="2327" w:hanging="360"/>
      </w:pPr>
      <w:rPr>
        <w:rFonts w:hint="default"/>
        <w:lang w:val="es-ES" w:eastAsia="en-US" w:bidi="ar-SA"/>
      </w:rPr>
    </w:lvl>
    <w:lvl w:ilvl="5" w:tplc="4F0AA2C8"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6" w:tplc="39943534"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  <w:lvl w:ilvl="7" w:tplc="83A249BE"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8" w:tplc="7E2A91BC"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</w:abstractNum>
  <w:num w:numId="1" w16cid:durableId="185823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6F63"/>
    <w:rsid w:val="000D6873"/>
    <w:rsid w:val="00213163"/>
    <w:rsid w:val="002908CA"/>
    <w:rsid w:val="003906A2"/>
    <w:rsid w:val="00F4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090F"/>
  <w15:docId w15:val="{60E36302-4C6C-4FC4-B12E-1B5B8458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" w:line="341" w:lineRule="exact"/>
      <w:ind w:left="102"/>
      <w:outlineLvl w:val="0"/>
    </w:pPr>
    <w:rPr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ind w:left="102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38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Cabanillas</dc:creator>
  <cp:lastModifiedBy>Erik Zerpa</cp:lastModifiedBy>
  <cp:revision>3</cp:revision>
  <dcterms:created xsi:type="dcterms:W3CDTF">2024-10-07T15:32:00Z</dcterms:created>
  <dcterms:modified xsi:type="dcterms:W3CDTF">2024-10-09T13:50:00Z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</Properties>
</file>