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2C57" w14:textId="77777777" w:rsidR="00B92667" w:rsidRDefault="00B92667" w:rsidP="008F526C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5BC5F360" w14:textId="77777777"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541687AF" w14:textId="77777777"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14:paraId="3D86A769" w14:textId="77777777" w:rsidR="006E0CCB" w:rsidRDefault="006E0CCB" w:rsidP="006E0CCB">
      <w:pPr>
        <w:rPr>
          <w:rFonts w:ascii="Tahoma" w:eastAsiaTheme="minorHAnsi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71D14DA5" w14:textId="77777777" w:rsidR="006E0CCB" w:rsidRDefault="006E0CCB" w:rsidP="006E0C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059C9F5E" w14:textId="77777777" w:rsidR="006E0CCB" w:rsidRDefault="006E0CCB" w:rsidP="006E0C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27AD4064" w14:textId="77777777" w:rsidR="008F526C" w:rsidRPr="008F526C" w:rsidRDefault="008F526C" w:rsidP="008F526C">
      <w:pPr>
        <w:spacing w:after="200" w:line="252" w:lineRule="auto"/>
        <w:ind w:firstLine="708"/>
        <w:jc w:val="center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8F526C">
        <w:rPr>
          <w:rFonts w:ascii="Times New Roman" w:hAnsi="Times New Roman"/>
          <w:b/>
          <w:noProof/>
          <w:sz w:val="28"/>
          <w:szCs w:val="28"/>
          <w:u w:val="single"/>
          <w:lang w:eastAsia="es-ES"/>
        </w:rPr>
        <w:t>CULTIVO DE SECRECION VAGINAL</w:t>
      </w:r>
    </w:p>
    <w:p w14:paraId="3C8C14AB" w14:textId="77777777" w:rsidR="008F526C" w:rsidRPr="008F526C" w:rsidRDefault="008F526C" w:rsidP="008F526C">
      <w:pPr>
        <w:spacing w:line="254" w:lineRule="auto"/>
        <w:rPr>
          <w:rFonts w:ascii="Times New Roman" w:eastAsiaTheme="minorEastAsia" w:hAnsi="Times New Roman"/>
          <w:lang w:eastAsia="es-ES"/>
        </w:rPr>
      </w:pPr>
    </w:p>
    <w:p w14:paraId="6501C3E1" w14:textId="77777777" w:rsidR="008F526C" w:rsidRPr="008F526C" w:rsidRDefault="008F526C" w:rsidP="008F526C">
      <w:pPr>
        <w:spacing w:line="254" w:lineRule="auto"/>
        <w:ind w:firstLine="708"/>
        <w:rPr>
          <w:rFonts w:ascii="Times New Roman" w:hAnsi="Times New Roman"/>
          <w:b/>
          <w:sz w:val="24"/>
          <w:szCs w:val="24"/>
          <w:u w:val="single"/>
          <w:lang w:eastAsia="es-ES"/>
        </w:rPr>
      </w:pPr>
      <w:r w:rsidRPr="008F526C">
        <w:rPr>
          <w:rFonts w:ascii="Times New Roman" w:hAnsi="Times New Roman"/>
          <w:b/>
          <w:sz w:val="24"/>
          <w:szCs w:val="24"/>
          <w:u w:val="single"/>
          <w:lang w:eastAsia="es-ES"/>
        </w:rPr>
        <w:t>EXAMEN DIRECTO.</w:t>
      </w:r>
      <w:r w:rsidRPr="008F526C">
        <w:rPr>
          <w:rFonts w:ascii="Times New Roman" w:hAnsi="Times New Roman"/>
          <w:b/>
          <w:sz w:val="24"/>
          <w:szCs w:val="24"/>
          <w:lang w:eastAsia="es-ES"/>
        </w:rPr>
        <w:t xml:space="preserve">                                   </w:t>
      </w:r>
      <w:r w:rsidRPr="008F526C">
        <w:rPr>
          <w:rFonts w:ascii="Times New Roman" w:hAnsi="Times New Roman"/>
          <w:b/>
          <w:sz w:val="24"/>
          <w:szCs w:val="24"/>
          <w:u w:val="single"/>
          <w:lang w:eastAsia="es-ES"/>
        </w:rPr>
        <w:t xml:space="preserve">COLORACION GRAM. </w:t>
      </w:r>
    </w:p>
    <w:p w14:paraId="0FC46DD3" w14:textId="77777777" w:rsidR="008F526C" w:rsidRPr="008F526C" w:rsidRDefault="008F526C" w:rsidP="008F526C">
      <w:pPr>
        <w:spacing w:after="0" w:line="254" w:lineRule="auto"/>
        <w:ind w:firstLine="708"/>
        <w:rPr>
          <w:rFonts w:ascii="Times New Roman" w:hAnsi="Times New Roman"/>
          <w:lang w:eastAsia="es-ES"/>
        </w:rPr>
      </w:pPr>
      <w:r w:rsidRPr="008F526C">
        <w:rPr>
          <w:rFonts w:ascii="Times New Roman" w:hAnsi="Times New Roman"/>
          <w:lang w:eastAsia="es-ES"/>
        </w:rPr>
        <w:t>Células Ep.    : Regular cantidad                Polimorfonucleares : 15-20 x campo</w:t>
      </w:r>
    </w:p>
    <w:p w14:paraId="7DB5FE62" w14:textId="77777777" w:rsidR="008F526C" w:rsidRPr="008F526C" w:rsidRDefault="008F526C" w:rsidP="008F526C">
      <w:pPr>
        <w:spacing w:after="0" w:line="254" w:lineRule="auto"/>
        <w:ind w:firstLine="708"/>
        <w:rPr>
          <w:rFonts w:ascii="Times New Roman" w:hAnsi="Times New Roman"/>
          <w:lang w:eastAsia="es-ES"/>
        </w:rPr>
      </w:pPr>
    </w:p>
    <w:p w14:paraId="49ECE16C" w14:textId="77777777" w:rsidR="008F526C" w:rsidRPr="008F526C" w:rsidRDefault="008F526C" w:rsidP="008F526C">
      <w:pPr>
        <w:spacing w:after="0" w:line="254" w:lineRule="auto"/>
        <w:ind w:firstLine="708"/>
        <w:rPr>
          <w:rFonts w:ascii="Times New Roman" w:hAnsi="Times New Roman"/>
          <w:lang w:eastAsia="es-ES"/>
        </w:rPr>
      </w:pPr>
      <w:r w:rsidRPr="008F526C">
        <w:rPr>
          <w:rFonts w:ascii="Times New Roman" w:hAnsi="Times New Roman"/>
          <w:lang w:eastAsia="es-ES"/>
        </w:rPr>
        <w:t>Leucocitos     : 14-16 x campo                   Bacilos Doderlein             : 2+</w:t>
      </w:r>
    </w:p>
    <w:p w14:paraId="1F90D4C3" w14:textId="77777777" w:rsidR="008F526C" w:rsidRPr="008F526C" w:rsidRDefault="008F526C" w:rsidP="008F526C">
      <w:pPr>
        <w:spacing w:after="0" w:line="254" w:lineRule="auto"/>
        <w:ind w:firstLine="708"/>
        <w:rPr>
          <w:rFonts w:ascii="Times New Roman" w:hAnsi="Times New Roman"/>
          <w:lang w:eastAsia="es-ES"/>
        </w:rPr>
      </w:pPr>
    </w:p>
    <w:p w14:paraId="123EFF3B" w14:textId="09E804BF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  <w:r w:rsidRPr="008F526C">
        <w:rPr>
          <w:rFonts w:ascii="Times New Roman" w:hAnsi="Times New Roman"/>
          <w:lang w:eastAsia="es-ES"/>
        </w:rPr>
        <w:t>Hematíes           : 0-1 x campo</w:t>
      </w:r>
      <w:r w:rsidRPr="008F526C">
        <w:rPr>
          <w:rFonts w:ascii="Times New Roman" w:hAnsi="Times New Roman"/>
          <w:lang w:eastAsia="es-ES"/>
        </w:rPr>
        <w:tab/>
        <w:t xml:space="preserve">                    Bacilos Gram Positivo     : No se observa</w:t>
      </w:r>
    </w:p>
    <w:p w14:paraId="15D22B5D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</w:p>
    <w:p w14:paraId="3AD659B7" w14:textId="301DFFB8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  <w:r w:rsidRPr="008F526C">
        <w:rPr>
          <w:rFonts w:ascii="Times New Roman" w:hAnsi="Times New Roman"/>
          <w:lang w:eastAsia="es-ES"/>
        </w:rPr>
        <w:t>Trichomonas     : No se observa</w:t>
      </w:r>
      <w:r w:rsidR="00AA6588">
        <w:rPr>
          <w:rFonts w:ascii="Times New Roman" w:hAnsi="Times New Roman"/>
          <w:lang w:eastAsia="es-ES"/>
        </w:rPr>
        <w:t xml:space="preserve"> </w:t>
      </w:r>
      <w:r w:rsidRPr="008F526C">
        <w:rPr>
          <w:rFonts w:ascii="Times New Roman" w:hAnsi="Times New Roman"/>
          <w:lang w:eastAsia="es-ES"/>
        </w:rPr>
        <w:tab/>
        <w:t xml:space="preserve">               Bacilos Gram Negativos  : 2+</w:t>
      </w:r>
    </w:p>
    <w:p w14:paraId="4C3C8D88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</w:p>
    <w:p w14:paraId="4A0E8242" w14:textId="2AAE5C40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  <w:r w:rsidRPr="00976DD3">
        <w:rPr>
          <w:rFonts w:ascii="Times New Roman" w:hAnsi="Times New Roman"/>
          <w:lang w:eastAsia="es-ES"/>
        </w:rPr>
        <w:t>Hifas-levaduras   : 3+</w:t>
      </w:r>
      <w:r w:rsidRPr="008F526C">
        <w:rPr>
          <w:rFonts w:ascii="Times New Roman" w:hAnsi="Times New Roman"/>
          <w:lang w:eastAsia="es-ES"/>
        </w:rPr>
        <w:t xml:space="preserve">                                 Cocos Gram Positivos   : </w:t>
      </w:r>
      <w:r w:rsidR="00AA6588">
        <w:rPr>
          <w:rFonts w:ascii="Times New Roman" w:hAnsi="Times New Roman"/>
          <w:lang w:eastAsia="es-ES"/>
        </w:rPr>
        <w:t>No se observa</w:t>
      </w:r>
    </w:p>
    <w:p w14:paraId="29A7EE60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lang w:eastAsia="es-ES"/>
        </w:rPr>
      </w:pPr>
    </w:p>
    <w:p w14:paraId="2A70AEE5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b/>
          <w:bCs/>
          <w:lang w:eastAsia="es-ES"/>
        </w:rPr>
      </w:pPr>
      <w:r w:rsidRPr="008F526C">
        <w:rPr>
          <w:rFonts w:ascii="Times New Roman" w:hAnsi="Times New Roman"/>
          <w:lang w:eastAsia="es-ES"/>
        </w:rPr>
        <w:t>Gérmenes             : 2+</w:t>
      </w:r>
      <w:r w:rsidRPr="008F526C">
        <w:rPr>
          <w:rFonts w:ascii="Times New Roman" w:hAnsi="Times New Roman"/>
          <w:lang w:eastAsia="es-ES"/>
        </w:rPr>
        <w:tab/>
        <w:t xml:space="preserve">                                 </w:t>
      </w:r>
      <w:r w:rsidRPr="00976DD3">
        <w:rPr>
          <w:rFonts w:ascii="Times New Roman" w:hAnsi="Times New Roman"/>
          <w:lang w:eastAsia="es-ES"/>
        </w:rPr>
        <w:t>Hifas-levaduras             : 3+</w:t>
      </w:r>
    </w:p>
    <w:p w14:paraId="3FF24EC0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b/>
          <w:bCs/>
          <w:lang w:eastAsia="es-ES"/>
        </w:rPr>
      </w:pPr>
    </w:p>
    <w:p w14:paraId="4DC3E122" w14:textId="60B1C3FC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hAnsi="Times New Roman"/>
          <w:b/>
          <w:bCs/>
          <w:lang w:eastAsia="es-ES"/>
        </w:rPr>
      </w:pPr>
      <w:r w:rsidRPr="008F526C">
        <w:rPr>
          <w:rFonts w:ascii="Times New Roman" w:hAnsi="Times New Roman"/>
          <w:b/>
          <w:bCs/>
          <w:lang w:eastAsia="es-ES"/>
        </w:rPr>
        <w:t xml:space="preserve"> Observaciones: Presencia de Cándida albica</w:t>
      </w:r>
      <w:r w:rsidR="0063043B">
        <w:rPr>
          <w:rFonts w:ascii="Times New Roman" w:hAnsi="Times New Roman"/>
          <w:b/>
          <w:bCs/>
          <w:lang w:eastAsia="es-ES"/>
        </w:rPr>
        <w:t>n</w:t>
      </w:r>
      <w:r w:rsidRPr="008F526C">
        <w:rPr>
          <w:rFonts w:ascii="Times New Roman" w:hAnsi="Times New Roman"/>
          <w:b/>
          <w:bCs/>
          <w:lang w:eastAsia="es-ES"/>
        </w:rPr>
        <w:t>s.</w:t>
      </w:r>
    </w:p>
    <w:p w14:paraId="6EA0B6D5" w14:textId="77777777" w:rsidR="008F526C" w:rsidRPr="008F526C" w:rsidRDefault="008F526C" w:rsidP="008F526C">
      <w:pPr>
        <w:tabs>
          <w:tab w:val="center" w:pos="4606"/>
        </w:tabs>
        <w:spacing w:after="0" w:line="254" w:lineRule="auto"/>
        <w:ind w:firstLine="708"/>
        <w:rPr>
          <w:rFonts w:ascii="Times New Roman" w:eastAsiaTheme="minorEastAsia" w:hAnsi="Times New Roman"/>
          <w:b/>
          <w:sz w:val="28"/>
          <w:szCs w:val="28"/>
          <w:lang w:eastAsia="es-ES"/>
        </w:rPr>
      </w:pPr>
    </w:p>
    <w:p w14:paraId="6DF27831" w14:textId="0198629A" w:rsidR="008F526C" w:rsidRPr="008F526C" w:rsidRDefault="008F526C" w:rsidP="00976DD3">
      <w:pPr>
        <w:tabs>
          <w:tab w:val="left" w:pos="7185"/>
        </w:tabs>
        <w:spacing w:after="0" w:line="254" w:lineRule="auto"/>
        <w:ind w:firstLine="708"/>
        <w:rPr>
          <w:rFonts w:ascii="Times New Roman" w:eastAsiaTheme="minorHAnsi" w:hAnsi="Times New Roman"/>
          <w:b/>
          <w:sz w:val="28"/>
          <w:szCs w:val="28"/>
        </w:rPr>
      </w:pPr>
    </w:p>
    <w:p w14:paraId="09F9E43E" w14:textId="77777777" w:rsidR="008F526C" w:rsidRPr="008F526C" w:rsidRDefault="008F526C" w:rsidP="008F526C">
      <w:pPr>
        <w:tabs>
          <w:tab w:val="center" w:pos="4606"/>
        </w:tabs>
        <w:spacing w:after="0"/>
        <w:ind w:firstLine="708"/>
        <w:rPr>
          <w:rFonts w:ascii="Times New Roman" w:hAnsi="Times New Roman"/>
        </w:rPr>
      </w:pPr>
      <w:r w:rsidRPr="008F526C">
        <w:rPr>
          <w:rFonts w:ascii="Times New Roman" w:hAnsi="Times New Roman"/>
          <w:b/>
          <w:sz w:val="28"/>
          <w:szCs w:val="28"/>
        </w:rPr>
        <w:t>CULTIVO   : Se Aisló Echerichia Coli.</w:t>
      </w:r>
    </w:p>
    <w:p w14:paraId="52B5DC7D" w14:textId="77777777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14:paraId="25D88991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7F225790" w14:textId="77777777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8F526C">
        <w:rPr>
          <w:rFonts w:ascii="Times New Roman" w:hAnsi="Times New Roman"/>
          <w:b/>
          <w:sz w:val="28"/>
          <w:szCs w:val="28"/>
          <w:u w:val="single"/>
        </w:rPr>
        <w:t>ANTIBIOGRAMA:</w:t>
      </w:r>
    </w:p>
    <w:p w14:paraId="638631FC" w14:textId="77777777" w:rsidR="008F526C" w:rsidRPr="008F526C" w:rsidRDefault="008F526C" w:rsidP="008F526C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14:paraId="2E38885C" w14:textId="667BAE6A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 w:rsidRPr="00AA6588">
        <w:rPr>
          <w:rFonts w:ascii="Times New Roman" w:hAnsi="Times New Roman"/>
          <w:b/>
          <w:sz w:val="24"/>
          <w:szCs w:val="24"/>
          <w:u w:val="single"/>
        </w:rPr>
        <w:t>SENSIBLE</w:t>
      </w:r>
      <w:r w:rsidR="00AA6588">
        <w:rPr>
          <w:rFonts w:ascii="Times New Roman" w:hAnsi="Times New Roman"/>
          <w:b/>
          <w:sz w:val="24"/>
          <w:szCs w:val="24"/>
        </w:rPr>
        <w:t xml:space="preserve">         </w:t>
      </w:r>
      <w:r w:rsidRPr="008F526C">
        <w:rPr>
          <w:b/>
          <w:sz w:val="24"/>
          <w:szCs w:val="24"/>
        </w:rPr>
        <w:t>:</w:t>
      </w:r>
      <w:r w:rsidRPr="008F526C">
        <w:t xml:space="preserve">     </w:t>
      </w:r>
      <w:r w:rsidRPr="008F526C">
        <w:rPr>
          <w:rFonts w:ascii="Times New Roman" w:hAnsi="Times New Roman"/>
        </w:rPr>
        <w:t xml:space="preserve">AMIKACINA, NITROFURANTOINA, CEFTRIAXONA, </w:t>
      </w:r>
    </w:p>
    <w:p w14:paraId="3E26FE14" w14:textId="6D7A55A5" w:rsidR="00890773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 w:rsidRPr="008F526C">
        <w:rPr>
          <w:rFonts w:ascii="Times New Roman" w:hAnsi="Times New Roman"/>
        </w:rPr>
        <w:t xml:space="preserve">                          </w:t>
      </w:r>
      <w:r w:rsidR="00890773">
        <w:rPr>
          <w:rFonts w:ascii="Times New Roman" w:hAnsi="Times New Roman"/>
        </w:rPr>
        <w:t xml:space="preserve">  </w:t>
      </w:r>
      <w:r w:rsidRPr="008F526C">
        <w:rPr>
          <w:rFonts w:ascii="Times New Roman" w:hAnsi="Times New Roman"/>
        </w:rPr>
        <w:t xml:space="preserve"> </w:t>
      </w:r>
      <w:r w:rsidR="00AA6588">
        <w:rPr>
          <w:rFonts w:ascii="Times New Roman" w:hAnsi="Times New Roman"/>
        </w:rPr>
        <w:t xml:space="preserve">         </w:t>
      </w:r>
      <w:r w:rsidRPr="008F526C">
        <w:rPr>
          <w:rFonts w:ascii="Times New Roman" w:hAnsi="Times New Roman"/>
        </w:rPr>
        <w:t xml:space="preserve">AMOXICILINA </w:t>
      </w:r>
      <w:r w:rsidR="00890773">
        <w:rPr>
          <w:rFonts w:ascii="Times New Roman" w:hAnsi="Times New Roman"/>
        </w:rPr>
        <w:t>-</w:t>
      </w:r>
      <w:r w:rsidRPr="008F526C">
        <w:rPr>
          <w:rFonts w:ascii="Times New Roman" w:hAnsi="Times New Roman"/>
        </w:rPr>
        <w:t>AC</w:t>
      </w:r>
      <w:r w:rsidR="00890773">
        <w:rPr>
          <w:rFonts w:ascii="Times New Roman" w:hAnsi="Times New Roman"/>
        </w:rPr>
        <w:t>IDO</w:t>
      </w:r>
      <w:r w:rsidRPr="008F526C">
        <w:rPr>
          <w:rFonts w:ascii="Times New Roman" w:hAnsi="Times New Roman"/>
        </w:rPr>
        <w:t xml:space="preserve"> CLAVULANICO, GENTAMICINA, </w:t>
      </w:r>
    </w:p>
    <w:p w14:paraId="638D9FDE" w14:textId="19B915F9" w:rsidR="008F526C" w:rsidRPr="008F526C" w:rsidRDefault="00890773" w:rsidP="00AA6588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</w:t>
      </w:r>
      <w:r w:rsidR="00AA6588">
        <w:rPr>
          <w:rFonts w:ascii="Times New Roman" w:hAnsi="Times New Roman"/>
        </w:rPr>
        <w:t xml:space="preserve"> </w:t>
      </w:r>
    </w:p>
    <w:p w14:paraId="4B3AF8A4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3061821F" w14:textId="09348FC2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 w:rsidRPr="008F526C">
        <w:rPr>
          <w:rFonts w:ascii="Times New Roman" w:hAnsi="Times New Roman"/>
          <w:b/>
          <w:sz w:val="24"/>
          <w:szCs w:val="24"/>
          <w:u w:val="single"/>
        </w:rPr>
        <w:t>INTERMEDIO</w:t>
      </w:r>
      <w:r w:rsidRPr="008F526C">
        <w:rPr>
          <w:rFonts w:ascii="Times New Roman" w:hAnsi="Times New Roman"/>
          <w:b/>
          <w:sz w:val="24"/>
          <w:szCs w:val="24"/>
        </w:rPr>
        <w:t xml:space="preserve">  :</w:t>
      </w:r>
      <w:r w:rsidRPr="008F526C">
        <w:rPr>
          <w:rFonts w:ascii="Times New Roman" w:hAnsi="Times New Roman"/>
        </w:rPr>
        <w:t xml:space="preserve"> AC.NALIDIXICO.</w:t>
      </w:r>
    </w:p>
    <w:p w14:paraId="27C9B13C" w14:textId="77777777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</w:p>
    <w:p w14:paraId="3242A4D8" w14:textId="5CB71E3B" w:rsidR="007A2AF2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 w:rsidRPr="008F526C">
        <w:rPr>
          <w:rFonts w:ascii="Times New Roman" w:hAnsi="Times New Roman"/>
          <w:b/>
          <w:sz w:val="24"/>
          <w:szCs w:val="24"/>
          <w:u w:val="single"/>
        </w:rPr>
        <w:t>RESISTENTE</w:t>
      </w:r>
      <w:r w:rsidRPr="008F526C">
        <w:rPr>
          <w:rFonts w:ascii="Times New Roman" w:hAnsi="Times New Roman"/>
          <w:b/>
          <w:sz w:val="24"/>
          <w:szCs w:val="24"/>
        </w:rPr>
        <w:t xml:space="preserve">    :</w:t>
      </w:r>
      <w:r w:rsidRPr="008F526C">
        <w:rPr>
          <w:rFonts w:ascii="Times New Roman" w:hAnsi="Times New Roman"/>
        </w:rPr>
        <w:t xml:space="preserve"> TRIMETOPRIN-SULFAMETOXAZOL</w:t>
      </w:r>
      <w:r w:rsidR="00AA6588">
        <w:rPr>
          <w:rFonts w:ascii="Times New Roman" w:hAnsi="Times New Roman"/>
        </w:rPr>
        <w:t>,</w:t>
      </w:r>
      <w:r w:rsidR="007A2AF2">
        <w:rPr>
          <w:rFonts w:ascii="Times New Roman" w:hAnsi="Times New Roman"/>
        </w:rPr>
        <w:t>CEFTAZIDIMA</w:t>
      </w:r>
    </w:p>
    <w:p w14:paraId="7FA119B1" w14:textId="0E856A4C" w:rsidR="008F526C" w:rsidRDefault="007A2AF2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CIPROFLOXACINO, NORFLOXACINO.</w:t>
      </w:r>
    </w:p>
    <w:p w14:paraId="6263A5C4" w14:textId="71AF57A2" w:rsidR="008F526C" w:rsidRPr="008F526C" w:rsidRDefault="00AA6588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  <w:r w:rsidRPr="008F526C"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 xml:space="preserve">        </w:t>
      </w:r>
      <w:r w:rsidRPr="008F526C">
        <w:rPr>
          <w:rFonts w:ascii="Times New Roman" w:hAnsi="Times New Roman"/>
        </w:rPr>
        <w:t xml:space="preserve"> </w:t>
      </w:r>
    </w:p>
    <w:p w14:paraId="23DB43D2" w14:textId="77777777" w:rsidR="008F526C" w:rsidRPr="008F526C" w:rsidRDefault="008F526C" w:rsidP="008F526C">
      <w:pPr>
        <w:tabs>
          <w:tab w:val="center" w:pos="4606"/>
        </w:tabs>
        <w:spacing w:after="0" w:line="240" w:lineRule="auto"/>
        <w:rPr>
          <w:rFonts w:ascii="Times New Roman" w:hAnsi="Times New Roman"/>
        </w:rPr>
      </w:pPr>
    </w:p>
    <w:p w14:paraId="2DC58D2E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0EC5F8E7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5BEA6B91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4B2D759D" w14:textId="77777777" w:rsidR="008F526C" w:rsidRPr="008F526C" w:rsidRDefault="008F526C" w:rsidP="008F526C">
      <w:pPr>
        <w:tabs>
          <w:tab w:val="center" w:pos="4606"/>
        </w:tabs>
        <w:spacing w:after="0" w:line="240" w:lineRule="auto"/>
      </w:pPr>
    </w:p>
    <w:p w14:paraId="2A05DD01" w14:textId="77777777" w:rsidR="008F526C" w:rsidRPr="008F526C" w:rsidRDefault="008F526C" w:rsidP="008F526C">
      <w:pPr>
        <w:spacing w:after="0" w:line="240" w:lineRule="auto"/>
        <w:jc w:val="center"/>
        <w:rPr>
          <w:rFonts w:ascii="Berlin Sans FB Demi" w:hAnsi="Berlin Sans FB Demi" w:cs="Arial"/>
          <w:b/>
          <w:i/>
          <w:sz w:val="36"/>
          <w:szCs w:val="40"/>
          <w:u w:val="single"/>
        </w:rPr>
      </w:pPr>
    </w:p>
    <w:p w14:paraId="746EF014" w14:textId="77777777" w:rsidR="00004752" w:rsidRDefault="00004752" w:rsidP="00004752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</w:p>
    <w:sectPr w:rsidR="0000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85714">
    <w:abstractNumId w:val="0"/>
  </w:num>
  <w:num w:numId="2" w16cid:durableId="27440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004752"/>
    <w:rsid w:val="001C7A38"/>
    <w:rsid w:val="001E7F0B"/>
    <w:rsid w:val="00285098"/>
    <w:rsid w:val="002A0303"/>
    <w:rsid w:val="003E1166"/>
    <w:rsid w:val="0063043B"/>
    <w:rsid w:val="006552D7"/>
    <w:rsid w:val="006E0CCB"/>
    <w:rsid w:val="007A2AF2"/>
    <w:rsid w:val="007F6D65"/>
    <w:rsid w:val="00890773"/>
    <w:rsid w:val="008F526C"/>
    <w:rsid w:val="00976DD3"/>
    <w:rsid w:val="00AA6588"/>
    <w:rsid w:val="00B632B0"/>
    <w:rsid w:val="00B92667"/>
    <w:rsid w:val="00BB35EC"/>
    <w:rsid w:val="00C135D1"/>
    <w:rsid w:val="00C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4E13"/>
  <w15:docId w15:val="{21A5621B-3544-47DA-8A87-1ACA83FF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12</cp:revision>
  <cp:lastPrinted>2017-10-31T15:35:00Z</cp:lastPrinted>
  <dcterms:created xsi:type="dcterms:W3CDTF">2019-01-18T15:42:00Z</dcterms:created>
  <dcterms:modified xsi:type="dcterms:W3CDTF">2024-01-27T15:29:00Z</dcterms:modified>
</cp:coreProperties>
</file>