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9E64C" w14:textId="77777777" w:rsidR="008D36C3" w:rsidRPr="00057D92" w:rsidRDefault="008D36C3">
      <w:pPr>
        <w:pStyle w:val="Ttulo"/>
        <w:rPr>
          <w:rFonts w:ascii="Tahoma" w:hAnsi="Tahoma"/>
          <w:i/>
          <w:sz w:val="22"/>
          <w:szCs w:val="22"/>
        </w:rPr>
      </w:pPr>
      <w:r w:rsidRPr="00057D92">
        <w:rPr>
          <w:rFonts w:ascii="Tahoma" w:hAnsi="Tahoma"/>
          <w:i/>
          <w:sz w:val="22"/>
          <w:szCs w:val="22"/>
        </w:rPr>
        <w:tab/>
      </w:r>
      <w:r w:rsidRPr="00057D92">
        <w:rPr>
          <w:rFonts w:ascii="Tahoma" w:hAnsi="Tahoma"/>
          <w:i/>
          <w:sz w:val="22"/>
          <w:szCs w:val="22"/>
        </w:rPr>
        <w:tab/>
      </w:r>
    </w:p>
    <w:p w14:paraId="4824D8DC" w14:textId="77777777" w:rsidR="00DD1C12" w:rsidRDefault="00635CD1" w:rsidP="009E37CA">
      <w:pPr>
        <w:pStyle w:val="Ttulo"/>
        <w:rPr>
          <w:rFonts w:ascii="Tahoma" w:hAnsi="Tahoma" w:cs="Tahoma"/>
          <w:i/>
          <w:u w:val="single"/>
        </w:rPr>
      </w:pPr>
      <w:r w:rsidRPr="00057D92">
        <w:rPr>
          <w:rFonts w:ascii="Tahoma" w:hAnsi="Tahoma" w:cs="Tahoma"/>
          <w:i/>
          <w:u w:val="single"/>
        </w:rPr>
        <w:t>INFORME RADIOLOGICO</w:t>
      </w:r>
    </w:p>
    <w:p w14:paraId="48A0554D" w14:textId="77777777" w:rsidR="00DD1C12" w:rsidRPr="00057D92" w:rsidRDefault="00DD1C12" w:rsidP="00DD1C12">
      <w:pPr>
        <w:rPr>
          <w:rFonts w:ascii="Tahoma" w:hAnsi="Tahoma" w:cs="Tahoma"/>
          <w:i/>
          <w:sz w:val="22"/>
          <w:szCs w:val="22"/>
        </w:rPr>
      </w:pPr>
    </w:p>
    <w:p w14:paraId="3A6C4213" w14:textId="77777777" w:rsidR="00841D2F" w:rsidRPr="00841D2F" w:rsidRDefault="00841D2F" w:rsidP="00841D2F">
      <w:pPr>
        <w:rPr>
          <w:rFonts w:ascii="Tahoma" w:hAnsi="Tahoma" w:cs="Arial"/>
          <w:i/>
          <w:sz w:val="20"/>
          <w:szCs w:val="22"/>
        </w:rPr>
      </w:pPr>
      <w:r w:rsidRPr="00841D2F">
        <w:rPr>
          <w:rFonts w:ascii="Tahoma" w:hAnsi="Tahoma" w:cs="Arial"/>
          <w:b/>
          <w:bCs/>
          <w:i/>
          <w:sz w:val="20"/>
          <w:szCs w:val="22"/>
        </w:rPr>
        <w:t>PACIENTE</w:t>
      </w:r>
      <w:r w:rsidRPr="00841D2F">
        <w:rPr>
          <w:rFonts w:ascii="Tahoma" w:hAnsi="Tahoma" w:cs="Arial"/>
          <w:b/>
          <w:bCs/>
          <w:i/>
          <w:sz w:val="20"/>
          <w:szCs w:val="22"/>
        </w:rPr>
        <w:tab/>
      </w:r>
      <w:r w:rsidRPr="00841D2F">
        <w:rPr>
          <w:rFonts w:ascii="Tahoma" w:hAnsi="Tahoma" w:cs="Arial"/>
          <w:i/>
          <w:sz w:val="20"/>
          <w:szCs w:val="22"/>
        </w:rPr>
        <w:tab/>
        <w:t>: ${name}</w:t>
      </w:r>
    </w:p>
    <w:p w14:paraId="662FADF0" w14:textId="77777777" w:rsidR="00841D2F" w:rsidRPr="00841D2F" w:rsidRDefault="00841D2F" w:rsidP="00841D2F">
      <w:pPr>
        <w:rPr>
          <w:rFonts w:ascii="Tahoma" w:hAnsi="Tahoma" w:cs="Arial"/>
          <w:i/>
          <w:sz w:val="20"/>
          <w:szCs w:val="22"/>
        </w:rPr>
      </w:pPr>
      <w:r w:rsidRPr="00841D2F">
        <w:rPr>
          <w:rFonts w:ascii="Tahoma" w:hAnsi="Tahoma" w:cs="Arial"/>
          <w:b/>
          <w:bCs/>
          <w:i/>
          <w:sz w:val="20"/>
          <w:szCs w:val="22"/>
        </w:rPr>
        <w:t>EXAMEN</w:t>
      </w:r>
      <w:r w:rsidRPr="00841D2F">
        <w:rPr>
          <w:rFonts w:ascii="Tahoma" w:hAnsi="Tahoma" w:cs="Arial"/>
          <w:i/>
          <w:sz w:val="20"/>
          <w:szCs w:val="22"/>
        </w:rPr>
        <w:tab/>
      </w:r>
      <w:r w:rsidRPr="00841D2F">
        <w:rPr>
          <w:rFonts w:ascii="Tahoma" w:hAnsi="Tahoma" w:cs="Arial"/>
          <w:i/>
          <w:sz w:val="20"/>
          <w:szCs w:val="22"/>
        </w:rPr>
        <w:tab/>
        <w:t>: ${descripcion}</w:t>
      </w:r>
    </w:p>
    <w:p w14:paraId="4E30C4A0" w14:textId="77777777" w:rsidR="00841D2F" w:rsidRPr="00841D2F" w:rsidRDefault="00841D2F" w:rsidP="00841D2F">
      <w:pPr>
        <w:rPr>
          <w:rFonts w:ascii="Tahoma" w:hAnsi="Tahoma" w:cs="Arial"/>
          <w:i/>
          <w:sz w:val="20"/>
          <w:szCs w:val="22"/>
        </w:rPr>
      </w:pPr>
      <w:r w:rsidRPr="00841D2F">
        <w:rPr>
          <w:rFonts w:ascii="Tahoma" w:hAnsi="Tahoma" w:cs="Arial"/>
          <w:b/>
          <w:bCs/>
          <w:i/>
          <w:sz w:val="20"/>
          <w:szCs w:val="22"/>
        </w:rPr>
        <w:t>INDICACIÓN</w:t>
      </w:r>
      <w:r w:rsidRPr="00841D2F">
        <w:rPr>
          <w:rFonts w:ascii="Tahoma" w:hAnsi="Tahoma" w:cs="Arial"/>
          <w:i/>
          <w:sz w:val="20"/>
          <w:szCs w:val="22"/>
        </w:rPr>
        <w:tab/>
      </w:r>
      <w:r w:rsidRPr="00841D2F">
        <w:rPr>
          <w:rFonts w:ascii="Tahoma" w:hAnsi="Tahoma" w:cs="Arial"/>
          <w:i/>
          <w:sz w:val="20"/>
          <w:szCs w:val="22"/>
        </w:rPr>
        <w:tab/>
        <w:t>: ${indicacion}</w:t>
      </w:r>
    </w:p>
    <w:p w14:paraId="0B4B804E" w14:textId="2A0ED2DC" w:rsidR="00841D2F" w:rsidRDefault="00841D2F" w:rsidP="00841D2F">
      <w:pPr>
        <w:rPr>
          <w:rFonts w:ascii="Tahoma" w:hAnsi="Tahoma" w:cs="Arial"/>
          <w:i/>
          <w:sz w:val="20"/>
          <w:szCs w:val="22"/>
        </w:rPr>
      </w:pPr>
      <w:r w:rsidRPr="00841D2F">
        <w:rPr>
          <w:rFonts w:ascii="Tahoma" w:hAnsi="Tahoma" w:cs="Arial"/>
          <w:b/>
          <w:bCs/>
          <w:i/>
          <w:sz w:val="20"/>
          <w:szCs w:val="22"/>
        </w:rPr>
        <w:t>FECHA</w:t>
      </w:r>
      <w:r w:rsidRPr="00841D2F">
        <w:rPr>
          <w:rFonts w:ascii="Tahoma" w:hAnsi="Tahoma" w:cs="Arial"/>
          <w:b/>
          <w:bCs/>
          <w:i/>
          <w:sz w:val="20"/>
          <w:szCs w:val="22"/>
        </w:rPr>
        <w:tab/>
      </w:r>
      <w:r w:rsidRPr="00841D2F">
        <w:rPr>
          <w:rFonts w:ascii="Tahoma" w:hAnsi="Tahoma" w:cs="Arial"/>
          <w:i/>
          <w:sz w:val="20"/>
          <w:szCs w:val="22"/>
        </w:rPr>
        <w:tab/>
      </w:r>
      <w:r w:rsidRPr="00841D2F">
        <w:rPr>
          <w:rFonts w:ascii="Tahoma" w:hAnsi="Tahoma" w:cs="Arial"/>
          <w:i/>
          <w:sz w:val="20"/>
          <w:szCs w:val="22"/>
        </w:rPr>
        <w:tab/>
        <w:t>: ${date}</w:t>
      </w:r>
    </w:p>
    <w:p w14:paraId="6A739D79" w14:textId="77777777" w:rsidR="00841D2F" w:rsidRPr="00057D92" w:rsidRDefault="00841D2F" w:rsidP="00841D2F">
      <w:pPr>
        <w:rPr>
          <w:rFonts w:ascii="Tahoma" w:hAnsi="Tahoma" w:cs="Arial"/>
          <w:i/>
          <w:sz w:val="20"/>
          <w:szCs w:val="22"/>
        </w:rPr>
      </w:pPr>
    </w:p>
    <w:p w14:paraId="09C76D91" w14:textId="77777777" w:rsidR="008D36C3" w:rsidRPr="00057D92" w:rsidRDefault="008D36C3" w:rsidP="009E37CA">
      <w:pPr>
        <w:pStyle w:val="Ttulo1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EL </w:t>
      </w:r>
      <w:r w:rsidR="00057D92">
        <w:rPr>
          <w:rFonts w:ascii="Tahoma" w:hAnsi="Tahoma"/>
          <w:i/>
          <w:sz w:val="20"/>
          <w:szCs w:val="22"/>
        </w:rPr>
        <w:t xml:space="preserve">ESTUDIO </w:t>
      </w:r>
      <w:r w:rsidRPr="00057D92">
        <w:rPr>
          <w:rFonts w:ascii="Tahoma" w:hAnsi="Tahoma"/>
          <w:i/>
          <w:sz w:val="20"/>
          <w:szCs w:val="22"/>
        </w:rPr>
        <w:t>RADIO</w:t>
      </w:r>
      <w:r w:rsidR="00057D92">
        <w:rPr>
          <w:rFonts w:ascii="Tahoma" w:hAnsi="Tahoma"/>
          <w:i/>
          <w:sz w:val="20"/>
          <w:szCs w:val="22"/>
        </w:rPr>
        <w:t xml:space="preserve">LOGICO </w:t>
      </w:r>
      <w:r w:rsidRPr="00057D92">
        <w:rPr>
          <w:rFonts w:ascii="Tahoma" w:hAnsi="Tahoma"/>
          <w:i/>
          <w:sz w:val="20"/>
          <w:szCs w:val="22"/>
        </w:rPr>
        <w:t>DE</w:t>
      </w:r>
      <w:r w:rsidR="00901C09" w:rsidRPr="00057D92">
        <w:rPr>
          <w:rFonts w:ascii="Tahoma" w:hAnsi="Tahoma"/>
          <w:i/>
          <w:sz w:val="20"/>
          <w:szCs w:val="22"/>
        </w:rPr>
        <w:t>L</w:t>
      </w:r>
      <w:r w:rsidRPr="00057D92">
        <w:rPr>
          <w:rFonts w:ascii="Tahoma" w:hAnsi="Tahoma"/>
          <w:i/>
          <w:sz w:val="20"/>
          <w:szCs w:val="22"/>
        </w:rPr>
        <w:t xml:space="preserve"> </w:t>
      </w:r>
      <w:r w:rsidR="000E3039" w:rsidRPr="00057D92">
        <w:rPr>
          <w:rFonts w:ascii="Tahoma" w:hAnsi="Tahoma"/>
          <w:i/>
          <w:sz w:val="20"/>
          <w:szCs w:val="22"/>
        </w:rPr>
        <w:t>ABDOMEN</w:t>
      </w:r>
      <w:r w:rsidR="00901C09" w:rsidRPr="00057D92">
        <w:rPr>
          <w:rFonts w:ascii="Tahoma" w:hAnsi="Tahoma"/>
          <w:i/>
          <w:sz w:val="20"/>
          <w:szCs w:val="22"/>
        </w:rPr>
        <w:t xml:space="preserve"> </w:t>
      </w:r>
      <w:r w:rsidR="00041A54" w:rsidRPr="00057D92">
        <w:rPr>
          <w:rFonts w:ascii="Tahoma" w:hAnsi="Tahoma"/>
          <w:i/>
          <w:sz w:val="20"/>
          <w:szCs w:val="22"/>
        </w:rPr>
        <w:t xml:space="preserve">SIMPLE </w:t>
      </w:r>
      <w:r w:rsidR="00057D92">
        <w:rPr>
          <w:rFonts w:ascii="Tahoma" w:hAnsi="Tahoma"/>
          <w:i/>
          <w:sz w:val="20"/>
          <w:szCs w:val="22"/>
        </w:rPr>
        <w:t xml:space="preserve">REALIZADO EN PROYECCION AP EN </w:t>
      </w:r>
      <w:r w:rsidR="00041A54" w:rsidRPr="00057D92">
        <w:rPr>
          <w:rFonts w:ascii="Tahoma" w:hAnsi="Tahoma"/>
          <w:i/>
          <w:sz w:val="20"/>
          <w:szCs w:val="22"/>
        </w:rPr>
        <w:t>DECUBITO</w:t>
      </w:r>
      <w:r w:rsidRPr="00057D92">
        <w:rPr>
          <w:rFonts w:ascii="Tahoma" w:hAnsi="Tahoma"/>
          <w:i/>
          <w:sz w:val="20"/>
          <w:szCs w:val="22"/>
        </w:rPr>
        <w:t>, MUESTRA:</w:t>
      </w:r>
    </w:p>
    <w:p w14:paraId="42C303EE" w14:textId="77777777" w:rsidR="008D36C3" w:rsidRPr="00057D92" w:rsidRDefault="008D36C3">
      <w:pPr>
        <w:rPr>
          <w:rFonts w:ascii="Tahoma" w:hAnsi="Tahoma" w:cs="Arial"/>
          <w:b/>
          <w:bCs/>
          <w:i/>
          <w:sz w:val="20"/>
          <w:szCs w:val="22"/>
        </w:rPr>
      </w:pPr>
    </w:p>
    <w:p w14:paraId="4E7A9A66" w14:textId="77777777" w:rsidR="00041A54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Adecuada visualización de ambos riñones y del psoas. </w:t>
      </w:r>
    </w:p>
    <w:p w14:paraId="50822C32" w14:textId="77777777" w:rsidR="00057D92" w:rsidRDefault="00057D92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>No se delimita litiasis radiopacas en el trayecto de vías urinarias.</w:t>
      </w:r>
    </w:p>
    <w:p w14:paraId="2CE65EA5" w14:textId="77777777" w:rsidR="00057D92" w:rsidRDefault="00057D92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14:paraId="1CC9A9AC" w14:textId="77777777"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Se delimita patrón intestinal a nivel del marco colónico a predominio del ángulo </w:t>
      </w:r>
      <w:r w:rsidR="00041A54" w:rsidRPr="00057D92">
        <w:rPr>
          <w:rFonts w:ascii="Tahoma" w:hAnsi="Tahoma"/>
          <w:i/>
          <w:sz w:val="20"/>
          <w:szCs w:val="22"/>
        </w:rPr>
        <w:t xml:space="preserve">hepático, </w:t>
      </w:r>
      <w:r w:rsidRPr="00057D92">
        <w:rPr>
          <w:rFonts w:ascii="Tahoma" w:hAnsi="Tahoma"/>
          <w:i/>
          <w:sz w:val="20"/>
          <w:szCs w:val="22"/>
        </w:rPr>
        <w:t xml:space="preserve">esplénico, sigmoides y en forma escasa a nivel asas intestinales delgadas sin evidencia de dilataciones patológicas o niveles </w:t>
      </w:r>
      <w:r w:rsidR="007C040D" w:rsidRPr="00057D92">
        <w:rPr>
          <w:rFonts w:ascii="Tahoma" w:hAnsi="Tahoma"/>
          <w:i/>
          <w:sz w:val="20"/>
          <w:szCs w:val="22"/>
        </w:rPr>
        <w:t>hidroaéreos</w:t>
      </w:r>
      <w:r w:rsidRPr="00057D92">
        <w:rPr>
          <w:rFonts w:ascii="Tahoma" w:hAnsi="Tahoma"/>
          <w:i/>
          <w:sz w:val="20"/>
          <w:szCs w:val="22"/>
        </w:rPr>
        <w:t xml:space="preserve">. No es delimitable aire libre en cavidad. </w:t>
      </w:r>
    </w:p>
    <w:p w14:paraId="7F7EFB21" w14:textId="77777777"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14:paraId="4575246A" w14:textId="77777777"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  <w:r w:rsidRPr="00057D92">
        <w:rPr>
          <w:rFonts w:ascii="Tahoma" w:hAnsi="Tahoma"/>
          <w:i/>
          <w:sz w:val="20"/>
          <w:szCs w:val="22"/>
        </w:rPr>
        <w:t xml:space="preserve">Estructuras óseas sin alteraciones. Los diferentes cuerpos vertebrales examinados son de morfología, estructura y densidad conservada. </w:t>
      </w:r>
    </w:p>
    <w:p w14:paraId="3A02C110" w14:textId="77777777" w:rsidR="000E3039" w:rsidRPr="00057D92" w:rsidRDefault="000E3039" w:rsidP="000E3039">
      <w:pPr>
        <w:widowControl w:val="0"/>
        <w:jc w:val="both"/>
        <w:rPr>
          <w:rFonts w:ascii="Tahoma" w:hAnsi="Tahoma"/>
          <w:i/>
          <w:sz w:val="20"/>
          <w:szCs w:val="22"/>
        </w:rPr>
      </w:pPr>
    </w:p>
    <w:p w14:paraId="16B55264" w14:textId="77777777" w:rsidR="008D36C3" w:rsidRPr="00057D92" w:rsidRDefault="008D36C3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</w:p>
    <w:p w14:paraId="4526760F" w14:textId="77777777" w:rsidR="008D36C3" w:rsidRPr="00057D92" w:rsidRDefault="00057D92" w:rsidP="00D409B9">
      <w:pPr>
        <w:jc w:val="both"/>
        <w:rPr>
          <w:rFonts w:ascii="Tahoma" w:hAnsi="Tahoma" w:cs="Arial"/>
          <w:b/>
          <w:bCs/>
          <w:i/>
          <w:sz w:val="20"/>
          <w:szCs w:val="22"/>
        </w:rPr>
      </w:pPr>
      <w:r>
        <w:rPr>
          <w:rFonts w:ascii="Tahoma" w:hAnsi="Tahoma" w:cs="Arial"/>
          <w:b/>
          <w:bCs/>
          <w:i/>
          <w:sz w:val="20"/>
          <w:szCs w:val="22"/>
        </w:rPr>
        <w:t>IDx</w:t>
      </w:r>
      <w:r w:rsidR="008D36C3" w:rsidRPr="00057D92">
        <w:rPr>
          <w:rFonts w:ascii="Tahoma" w:hAnsi="Tahoma" w:cs="Arial"/>
          <w:b/>
          <w:bCs/>
          <w:i/>
          <w:sz w:val="20"/>
          <w:szCs w:val="22"/>
        </w:rPr>
        <w:t>:</w:t>
      </w:r>
    </w:p>
    <w:p w14:paraId="6F8BEBF9" w14:textId="77777777" w:rsidR="008D36C3" w:rsidRPr="00057D92" w:rsidRDefault="008D36C3" w:rsidP="00D409B9">
      <w:pPr>
        <w:jc w:val="both"/>
        <w:rPr>
          <w:rFonts w:ascii="Tahoma" w:hAnsi="Tahoma" w:cs="Arial"/>
          <w:i/>
          <w:sz w:val="20"/>
          <w:szCs w:val="22"/>
        </w:rPr>
      </w:pPr>
    </w:p>
    <w:p w14:paraId="65E89715" w14:textId="77777777" w:rsidR="00041A54" w:rsidRPr="00057D92" w:rsidRDefault="000E3039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 xml:space="preserve">ABDOMEN </w:t>
      </w:r>
      <w:r w:rsidR="00041A54" w:rsidRPr="00057D92">
        <w:rPr>
          <w:rFonts w:ascii="Tahoma" w:hAnsi="Tahoma" w:cs="Arial"/>
          <w:i/>
          <w:sz w:val="20"/>
          <w:szCs w:val="22"/>
        </w:rPr>
        <w:t>SIMPLE RADIOLOGICAMENTE CONSERVADO.</w:t>
      </w:r>
    </w:p>
    <w:p w14:paraId="26F8E290" w14:textId="77777777" w:rsid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14:paraId="3518714D" w14:textId="77777777"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14:paraId="05BF594A" w14:textId="77777777"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  <w:r w:rsidRPr="00057D92">
        <w:rPr>
          <w:rFonts w:ascii="Tahoma" w:hAnsi="Tahoma" w:cs="Arial"/>
          <w:i/>
          <w:sz w:val="20"/>
          <w:szCs w:val="22"/>
        </w:rPr>
        <w:t>ATENTAMENTE,</w:t>
      </w:r>
    </w:p>
    <w:p w14:paraId="18D115D8" w14:textId="77777777" w:rsidR="00057D92" w:rsidRPr="00057D92" w:rsidRDefault="00057D92" w:rsidP="00057D92">
      <w:pPr>
        <w:jc w:val="both"/>
        <w:rPr>
          <w:rFonts w:ascii="Tahoma" w:hAnsi="Tahoma" w:cs="Arial"/>
          <w:i/>
          <w:sz w:val="20"/>
          <w:szCs w:val="22"/>
        </w:rPr>
      </w:pPr>
    </w:p>
    <w:p w14:paraId="283FCE85" w14:textId="77777777" w:rsidR="0030272E" w:rsidRDefault="00000000" w:rsidP="00057D92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32E28F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4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30272E" w:rsidSect="00057D92">
      <w:pgSz w:w="11907" w:h="16800" w:code="259"/>
      <w:pgMar w:top="2269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52499048">
    <w:abstractNumId w:val="6"/>
  </w:num>
  <w:num w:numId="2" w16cid:durableId="939533210">
    <w:abstractNumId w:val="8"/>
  </w:num>
  <w:num w:numId="3" w16cid:durableId="1722972993">
    <w:abstractNumId w:val="0"/>
  </w:num>
  <w:num w:numId="4" w16cid:durableId="134220411">
    <w:abstractNumId w:val="7"/>
  </w:num>
  <w:num w:numId="5" w16cid:durableId="1886722173">
    <w:abstractNumId w:val="5"/>
  </w:num>
  <w:num w:numId="6" w16cid:durableId="306788017">
    <w:abstractNumId w:val="4"/>
  </w:num>
  <w:num w:numId="7" w16cid:durableId="672149271">
    <w:abstractNumId w:val="3"/>
  </w:num>
  <w:num w:numId="8" w16cid:durableId="670331850">
    <w:abstractNumId w:val="10"/>
  </w:num>
  <w:num w:numId="9" w16cid:durableId="2057043987">
    <w:abstractNumId w:val="9"/>
  </w:num>
  <w:num w:numId="10" w16cid:durableId="703336498">
    <w:abstractNumId w:val="2"/>
  </w:num>
  <w:num w:numId="11" w16cid:durableId="1058361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13266"/>
    <w:rsid w:val="00041A54"/>
    <w:rsid w:val="00057D92"/>
    <w:rsid w:val="00070522"/>
    <w:rsid w:val="0007495A"/>
    <w:rsid w:val="0009414F"/>
    <w:rsid w:val="00095C55"/>
    <w:rsid w:val="0009698F"/>
    <w:rsid w:val="000C5CA7"/>
    <w:rsid w:val="000E001F"/>
    <w:rsid w:val="000E3039"/>
    <w:rsid w:val="000F362D"/>
    <w:rsid w:val="00100BB5"/>
    <w:rsid w:val="001138CE"/>
    <w:rsid w:val="00125FB6"/>
    <w:rsid w:val="00181884"/>
    <w:rsid w:val="001B63C7"/>
    <w:rsid w:val="001C6BFE"/>
    <w:rsid w:val="001D4EDC"/>
    <w:rsid w:val="001E06AC"/>
    <w:rsid w:val="001E3C48"/>
    <w:rsid w:val="001E5271"/>
    <w:rsid w:val="00221FF9"/>
    <w:rsid w:val="00236D8F"/>
    <w:rsid w:val="00240041"/>
    <w:rsid w:val="00246824"/>
    <w:rsid w:val="00257673"/>
    <w:rsid w:val="0026012C"/>
    <w:rsid w:val="00262A83"/>
    <w:rsid w:val="0026416B"/>
    <w:rsid w:val="0026695F"/>
    <w:rsid w:val="00274317"/>
    <w:rsid w:val="002A017E"/>
    <w:rsid w:val="002C0D2F"/>
    <w:rsid w:val="002C7518"/>
    <w:rsid w:val="002E6471"/>
    <w:rsid w:val="0030272E"/>
    <w:rsid w:val="00307304"/>
    <w:rsid w:val="003138CE"/>
    <w:rsid w:val="00332C40"/>
    <w:rsid w:val="00343B41"/>
    <w:rsid w:val="003451CF"/>
    <w:rsid w:val="00345ABE"/>
    <w:rsid w:val="0035687A"/>
    <w:rsid w:val="00356D8B"/>
    <w:rsid w:val="003577D0"/>
    <w:rsid w:val="00357F10"/>
    <w:rsid w:val="00367C2D"/>
    <w:rsid w:val="003712DA"/>
    <w:rsid w:val="00375F1D"/>
    <w:rsid w:val="00381610"/>
    <w:rsid w:val="003A2713"/>
    <w:rsid w:val="003A29FF"/>
    <w:rsid w:val="003D59C4"/>
    <w:rsid w:val="003E3F3F"/>
    <w:rsid w:val="003F1436"/>
    <w:rsid w:val="004012C0"/>
    <w:rsid w:val="0040710E"/>
    <w:rsid w:val="00415ED0"/>
    <w:rsid w:val="0041762F"/>
    <w:rsid w:val="0042711F"/>
    <w:rsid w:val="00487CF5"/>
    <w:rsid w:val="004956FB"/>
    <w:rsid w:val="004A30A9"/>
    <w:rsid w:val="004B0CA0"/>
    <w:rsid w:val="004B113D"/>
    <w:rsid w:val="004C3C01"/>
    <w:rsid w:val="004F5611"/>
    <w:rsid w:val="004F5947"/>
    <w:rsid w:val="00506FFB"/>
    <w:rsid w:val="0051161B"/>
    <w:rsid w:val="00512407"/>
    <w:rsid w:val="00517A3D"/>
    <w:rsid w:val="005358AA"/>
    <w:rsid w:val="00540326"/>
    <w:rsid w:val="00552A3A"/>
    <w:rsid w:val="00560131"/>
    <w:rsid w:val="00561912"/>
    <w:rsid w:val="00566951"/>
    <w:rsid w:val="00584251"/>
    <w:rsid w:val="005978BB"/>
    <w:rsid w:val="005A27F8"/>
    <w:rsid w:val="005A6747"/>
    <w:rsid w:val="005D0668"/>
    <w:rsid w:val="005E3F35"/>
    <w:rsid w:val="005E7AEE"/>
    <w:rsid w:val="00604F61"/>
    <w:rsid w:val="00616F40"/>
    <w:rsid w:val="00632824"/>
    <w:rsid w:val="00635CD1"/>
    <w:rsid w:val="00636613"/>
    <w:rsid w:val="00642549"/>
    <w:rsid w:val="00665A9E"/>
    <w:rsid w:val="006736B7"/>
    <w:rsid w:val="006A54DC"/>
    <w:rsid w:val="006B10CA"/>
    <w:rsid w:val="006B129A"/>
    <w:rsid w:val="006B1E2D"/>
    <w:rsid w:val="006D0AEE"/>
    <w:rsid w:val="006D5693"/>
    <w:rsid w:val="006E565D"/>
    <w:rsid w:val="006F1908"/>
    <w:rsid w:val="007203B1"/>
    <w:rsid w:val="00723483"/>
    <w:rsid w:val="007303E5"/>
    <w:rsid w:val="007400BC"/>
    <w:rsid w:val="007426BF"/>
    <w:rsid w:val="00762ACE"/>
    <w:rsid w:val="00767BB5"/>
    <w:rsid w:val="00770AC0"/>
    <w:rsid w:val="007740B6"/>
    <w:rsid w:val="00774D6A"/>
    <w:rsid w:val="007A045A"/>
    <w:rsid w:val="007A1AA9"/>
    <w:rsid w:val="007A668A"/>
    <w:rsid w:val="007B3CE9"/>
    <w:rsid w:val="007B7E38"/>
    <w:rsid w:val="007C040D"/>
    <w:rsid w:val="007D0EA1"/>
    <w:rsid w:val="007F184F"/>
    <w:rsid w:val="007F53E1"/>
    <w:rsid w:val="007F745F"/>
    <w:rsid w:val="008101B6"/>
    <w:rsid w:val="00817D76"/>
    <w:rsid w:val="008271F7"/>
    <w:rsid w:val="00841D2F"/>
    <w:rsid w:val="0085023E"/>
    <w:rsid w:val="00853872"/>
    <w:rsid w:val="008569DF"/>
    <w:rsid w:val="00872395"/>
    <w:rsid w:val="00872B4C"/>
    <w:rsid w:val="0088240D"/>
    <w:rsid w:val="00886F6D"/>
    <w:rsid w:val="00891A2E"/>
    <w:rsid w:val="00892B3C"/>
    <w:rsid w:val="008973F8"/>
    <w:rsid w:val="008A3290"/>
    <w:rsid w:val="008A3A9E"/>
    <w:rsid w:val="008B6D85"/>
    <w:rsid w:val="008D3659"/>
    <w:rsid w:val="008D36C3"/>
    <w:rsid w:val="008D5B14"/>
    <w:rsid w:val="008E1B99"/>
    <w:rsid w:val="008E2BE5"/>
    <w:rsid w:val="008F0DA6"/>
    <w:rsid w:val="00901C09"/>
    <w:rsid w:val="00910153"/>
    <w:rsid w:val="00915073"/>
    <w:rsid w:val="009235BA"/>
    <w:rsid w:val="00927CA5"/>
    <w:rsid w:val="0093167F"/>
    <w:rsid w:val="00936A1B"/>
    <w:rsid w:val="009415CD"/>
    <w:rsid w:val="009459B7"/>
    <w:rsid w:val="0096767F"/>
    <w:rsid w:val="009717E8"/>
    <w:rsid w:val="00983697"/>
    <w:rsid w:val="00983E6B"/>
    <w:rsid w:val="00990104"/>
    <w:rsid w:val="009B5D4D"/>
    <w:rsid w:val="009B6C47"/>
    <w:rsid w:val="009D0B1E"/>
    <w:rsid w:val="009D3BE6"/>
    <w:rsid w:val="009E07CE"/>
    <w:rsid w:val="009E37CA"/>
    <w:rsid w:val="00A20134"/>
    <w:rsid w:val="00A563C6"/>
    <w:rsid w:val="00A6104C"/>
    <w:rsid w:val="00A63487"/>
    <w:rsid w:val="00A717C2"/>
    <w:rsid w:val="00A74663"/>
    <w:rsid w:val="00AC1053"/>
    <w:rsid w:val="00AC7B14"/>
    <w:rsid w:val="00AD2041"/>
    <w:rsid w:val="00AD7EDF"/>
    <w:rsid w:val="00AE4005"/>
    <w:rsid w:val="00AF2C37"/>
    <w:rsid w:val="00B12CC7"/>
    <w:rsid w:val="00B146AB"/>
    <w:rsid w:val="00B268F2"/>
    <w:rsid w:val="00B3121E"/>
    <w:rsid w:val="00B42710"/>
    <w:rsid w:val="00B45965"/>
    <w:rsid w:val="00B55696"/>
    <w:rsid w:val="00B56811"/>
    <w:rsid w:val="00B7778D"/>
    <w:rsid w:val="00B944E2"/>
    <w:rsid w:val="00B96878"/>
    <w:rsid w:val="00B9735E"/>
    <w:rsid w:val="00BA16CC"/>
    <w:rsid w:val="00BD7DC6"/>
    <w:rsid w:val="00C05D5E"/>
    <w:rsid w:val="00C1223A"/>
    <w:rsid w:val="00C24B11"/>
    <w:rsid w:val="00C45AFB"/>
    <w:rsid w:val="00C55EC2"/>
    <w:rsid w:val="00C57667"/>
    <w:rsid w:val="00C629EC"/>
    <w:rsid w:val="00C647D1"/>
    <w:rsid w:val="00C66C0A"/>
    <w:rsid w:val="00CA0321"/>
    <w:rsid w:val="00CA0872"/>
    <w:rsid w:val="00CB706C"/>
    <w:rsid w:val="00CE1B6F"/>
    <w:rsid w:val="00CE22B6"/>
    <w:rsid w:val="00CF5C74"/>
    <w:rsid w:val="00D015F1"/>
    <w:rsid w:val="00D0298B"/>
    <w:rsid w:val="00D27E63"/>
    <w:rsid w:val="00D3271A"/>
    <w:rsid w:val="00D37CC1"/>
    <w:rsid w:val="00D409B9"/>
    <w:rsid w:val="00D4191D"/>
    <w:rsid w:val="00D60601"/>
    <w:rsid w:val="00D61907"/>
    <w:rsid w:val="00DA1B20"/>
    <w:rsid w:val="00DD1C12"/>
    <w:rsid w:val="00DE1D88"/>
    <w:rsid w:val="00DE6347"/>
    <w:rsid w:val="00E04C22"/>
    <w:rsid w:val="00E15368"/>
    <w:rsid w:val="00E21FDF"/>
    <w:rsid w:val="00E34CEA"/>
    <w:rsid w:val="00E41056"/>
    <w:rsid w:val="00E451A1"/>
    <w:rsid w:val="00E50D25"/>
    <w:rsid w:val="00E56857"/>
    <w:rsid w:val="00E6196A"/>
    <w:rsid w:val="00E669BC"/>
    <w:rsid w:val="00E70DD0"/>
    <w:rsid w:val="00E80D70"/>
    <w:rsid w:val="00E84510"/>
    <w:rsid w:val="00E94A2D"/>
    <w:rsid w:val="00E94D5D"/>
    <w:rsid w:val="00E96E58"/>
    <w:rsid w:val="00EA7B21"/>
    <w:rsid w:val="00EA7D95"/>
    <w:rsid w:val="00EB26BC"/>
    <w:rsid w:val="00EC293E"/>
    <w:rsid w:val="00F041F1"/>
    <w:rsid w:val="00F11F36"/>
    <w:rsid w:val="00F34744"/>
    <w:rsid w:val="00F42E05"/>
    <w:rsid w:val="00F52ADD"/>
    <w:rsid w:val="00F6486C"/>
    <w:rsid w:val="00F65EBA"/>
    <w:rsid w:val="00F72B19"/>
    <w:rsid w:val="00F77DE9"/>
    <w:rsid w:val="00FA1D9F"/>
    <w:rsid w:val="00FB53EE"/>
    <w:rsid w:val="00FD28B4"/>
    <w:rsid w:val="00FD59E4"/>
    <w:rsid w:val="00FF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2BCA5C0F"/>
  <w15:docId w15:val="{AD644118-97A0-475B-8007-CF5198C2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7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2005-08-30T00:38:00Z</cp:lastPrinted>
  <dcterms:created xsi:type="dcterms:W3CDTF">2016-02-10T17:27:00Z</dcterms:created>
  <dcterms:modified xsi:type="dcterms:W3CDTF">2025-02-01T16:42:00Z</dcterms:modified>
</cp:coreProperties>
</file>