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599" w:rsidRDefault="00592599" w:rsidP="00592599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592599" w:rsidRDefault="00592599" w:rsidP="00592599">
      <w:pPr>
        <w:rPr>
          <w:rFonts w:ascii="Arial" w:hAnsi="Arial" w:cs="Arial"/>
          <w:i/>
          <w:color w:val="000000"/>
        </w:rPr>
      </w:pP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92599" w:rsidRDefault="00592599" w:rsidP="0059259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9094F" w:rsidRPr="007C3CF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E243BC" w:rsidRDefault="0099094F" w:rsidP="0099094F">
      <w:pPr>
        <w:jc w:val="both"/>
        <w:rPr>
          <w:rFonts w:ascii="Arial Black" w:hAnsi="Arial Black" w:cs="Tahoma"/>
          <w:b/>
          <w:i/>
          <w:noProof/>
          <w:sz w:val="20"/>
          <w:szCs w:val="20"/>
        </w:rPr>
      </w:pPr>
      <w:r w:rsidRPr="007C3CFC">
        <w:rPr>
          <w:rFonts w:ascii="Arial Black" w:hAnsi="Arial Black" w:cs="Tahoma"/>
          <w:b/>
          <w:i/>
          <w:noProof/>
          <w:sz w:val="20"/>
          <w:szCs w:val="20"/>
        </w:rPr>
        <w:t xml:space="preserve">EL ESTUDIO ULTRASONOGRÁFICO REALIZADO CON ECÓGRAFO MARCA </w:t>
      </w:r>
      <w:r w:rsidR="006A411C" w:rsidRPr="006A411C">
        <w:rPr>
          <w:rFonts w:ascii="Arial Black" w:hAnsi="Arial Black" w:cs="Tahoma"/>
          <w:b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7C3CFC">
        <w:rPr>
          <w:rFonts w:ascii="Arial Black" w:hAnsi="Arial Black" w:cs="Tahoma"/>
          <w:b/>
          <w:i/>
          <w:noProof/>
          <w:sz w:val="20"/>
          <w:szCs w:val="20"/>
        </w:rPr>
        <w:t>EN ESCALA DE GRISES Y UTILIZANDO TRANSDUCTOR LINEAL MULTIFRECUENCIAL (3.0 – 1</w:t>
      </w:r>
      <w:r>
        <w:rPr>
          <w:rFonts w:ascii="Arial Black" w:hAnsi="Arial Black" w:cs="Tahoma"/>
          <w:b/>
          <w:i/>
          <w:noProof/>
          <w:sz w:val="20"/>
          <w:szCs w:val="20"/>
        </w:rPr>
        <w:t>2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.0 MHz) PARA LA EXPLORACI</w:t>
      </w:r>
      <w:r>
        <w:rPr>
          <w:rFonts w:ascii="Arial Black" w:hAnsi="Arial Black" w:cs="Tahoma"/>
          <w:b/>
          <w:i/>
          <w:noProof/>
          <w:sz w:val="20"/>
          <w:szCs w:val="20"/>
        </w:rPr>
        <w:t>Ó</w:t>
      </w:r>
      <w:r w:rsidRPr="007C3CFC">
        <w:rPr>
          <w:rFonts w:ascii="Arial Black" w:hAnsi="Arial Black" w:cs="Tahoma"/>
          <w:b/>
          <w:i/>
          <w:noProof/>
          <w:sz w:val="20"/>
          <w:szCs w:val="20"/>
        </w:rPr>
        <w:t>N DE AMBAS MAMAS, MUESTRA:</w:t>
      </w:r>
    </w:p>
    <w:p w:rsidR="0099094F" w:rsidRPr="00E243BC" w:rsidRDefault="0099094F" w:rsidP="0099094F">
      <w:pPr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 xml:space="preserve">Tejido glandular de ecogenicidad homogénea sin evidencia de </w:t>
      </w:r>
      <w:r w:rsidR="00E243BC">
        <w:rPr>
          <w:rFonts w:ascii="Tahoma" w:hAnsi="Tahoma" w:cs="Tahoma"/>
          <w:i/>
          <w:sz w:val="20"/>
          <w:szCs w:val="20"/>
        </w:rPr>
        <w:t xml:space="preserve">lesiones focales </w:t>
      </w:r>
      <w:r w:rsidRPr="00E243BC">
        <w:rPr>
          <w:rFonts w:ascii="Tahoma" w:hAnsi="Tahoma" w:cs="Tahoma"/>
          <w:i/>
          <w:sz w:val="20"/>
          <w:szCs w:val="20"/>
        </w:rPr>
        <w:t>sólid</w:t>
      </w:r>
      <w:r w:rsidR="00E243BC">
        <w:rPr>
          <w:rFonts w:ascii="Tahoma" w:hAnsi="Tahoma" w:cs="Tahoma"/>
          <w:i/>
          <w:sz w:val="20"/>
          <w:szCs w:val="20"/>
        </w:rPr>
        <w:t xml:space="preserve">as </w:t>
      </w:r>
      <w:r w:rsidRPr="00E243BC">
        <w:rPr>
          <w:rFonts w:ascii="Tahoma" w:hAnsi="Tahoma" w:cs="Tahoma"/>
          <w:i/>
          <w:sz w:val="20"/>
          <w:szCs w:val="20"/>
        </w:rPr>
        <w:t xml:space="preserve">ni </w:t>
      </w:r>
      <w:r w:rsidR="00E243BC">
        <w:rPr>
          <w:rFonts w:ascii="Tahoma" w:hAnsi="Tahoma" w:cs="Tahoma"/>
          <w:i/>
          <w:sz w:val="20"/>
          <w:szCs w:val="20"/>
        </w:rPr>
        <w:t xml:space="preserve">quísticas </w:t>
      </w:r>
      <w:r w:rsidRPr="00E243BC">
        <w:rPr>
          <w:rFonts w:ascii="Tahoma" w:hAnsi="Tahoma" w:cs="Tahoma"/>
          <w:i/>
          <w:sz w:val="20"/>
          <w:szCs w:val="20"/>
        </w:rPr>
        <w:t xml:space="preserve">en sus cuatro cuadrantes. 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14mm.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E243BC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E243BC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E243BC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0031AE" w:rsidRPr="00E243BC">
        <w:rPr>
          <w:rFonts w:ascii="Tahoma" w:hAnsi="Tahoma" w:cs="Tahoma"/>
          <w:i/>
          <w:sz w:val="20"/>
          <w:szCs w:val="20"/>
        </w:rPr>
        <w:t>E</w:t>
      </w:r>
      <w:r w:rsidR="00E243BC">
        <w:rPr>
          <w:rFonts w:ascii="Tahoma" w:hAnsi="Tahoma" w:cs="Tahoma"/>
          <w:i/>
          <w:sz w:val="20"/>
          <w:szCs w:val="20"/>
        </w:rPr>
        <w:t xml:space="preserve"> </w:t>
      </w:r>
      <w:r w:rsidRPr="00E243BC">
        <w:rPr>
          <w:rFonts w:ascii="Tahoma" w:hAnsi="Tahoma" w:cs="Tahoma"/>
          <w:i/>
          <w:sz w:val="20"/>
          <w:szCs w:val="20"/>
        </w:rPr>
        <w:t>hacia R1</w:t>
      </w:r>
      <w:r w:rsidR="000031AE" w:rsidRPr="00E243BC">
        <w:rPr>
          <w:rFonts w:ascii="Tahoma" w:hAnsi="Tahoma" w:cs="Tahoma"/>
          <w:i/>
          <w:sz w:val="20"/>
          <w:szCs w:val="20"/>
        </w:rPr>
        <w:t xml:space="preserve"> – R2 </w:t>
      </w:r>
      <w:r w:rsidRPr="00E243BC">
        <w:rPr>
          <w:rFonts w:ascii="Tahoma" w:hAnsi="Tahoma" w:cs="Tahoma"/>
          <w:i/>
          <w:sz w:val="20"/>
          <w:szCs w:val="20"/>
        </w:rPr>
        <w:t xml:space="preserve">condicionado por la presencia de una imagen hipoecogénica </w:t>
      </w:r>
      <w:r w:rsidR="00E243BC">
        <w:rPr>
          <w:rFonts w:ascii="Tahoma" w:hAnsi="Tahoma" w:cs="Tahoma"/>
          <w:i/>
          <w:sz w:val="20"/>
          <w:szCs w:val="20"/>
        </w:rPr>
        <w:t xml:space="preserve">nodular </w:t>
      </w:r>
      <w:r w:rsidRPr="00E243BC">
        <w:rPr>
          <w:rFonts w:ascii="Tahoma" w:hAnsi="Tahoma" w:cs="Tahoma"/>
          <w:i/>
          <w:sz w:val="20"/>
          <w:szCs w:val="20"/>
        </w:rPr>
        <w:t xml:space="preserve">de 21 x 15mm., de diámetros mayores, </w:t>
      </w:r>
      <w:r w:rsidR="00E243BC">
        <w:rPr>
          <w:rFonts w:ascii="Tahoma" w:hAnsi="Tahoma" w:cs="Tahoma"/>
          <w:i/>
          <w:sz w:val="20"/>
          <w:szCs w:val="20"/>
        </w:rPr>
        <w:t xml:space="preserve">muestra </w:t>
      </w:r>
      <w:r w:rsidRPr="00E243BC">
        <w:rPr>
          <w:rFonts w:ascii="Tahoma" w:hAnsi="Tahoma" w:cs="Tahoma"/>
          <w:i/>
          <w:sz w:val="20"/>
          <w:szCs w:val="20"/>
        </w:rPr>
        <w:t>bordes regulares</w:t>
      </w:r>
      <w:r w:rsidR="00E243BC">
        <w:rPr>
          <w:rFonts w:ascii="Tahoma" w:hAnsi="Tahoma" w:cs="Tahoma"/>
          <w:i/>
          <w:sz w:val="20"/>
          <w:szCs w:val="20"/>
        </w:rPr>
        <w:t xml:space="preserve"> y </w:t>
      </w:r>
      <w:r w:rsidRPr="00E243BC">
        <w:rPr>
          <w:rFonts w:ascii="Tahoma" w:hAnsi="Tahoma" w:cs="Tahoma"/>
          <w:i/>
          <w:sz w:val="20"/>
          <w:szCs w:val="20"/>
        </w:rPr>
        <w:t>n</w:t>
      </w:r>
      <w:r w:rsidR="00E243BC">
        <w:rPr>
          <w:rFonts w:ascii="Tahoma" w:hAnsi="Tahoma" w:cs="Tahoma"/>
          <w:i/>
          <w:sz w:val="20"/>
          <w:szCs w:val="20"/>
        </w:rPr>
        <w:t>o</w:t>
      </w:r>
      <w:r w:rsidRPr="00E243BC">
        <w:rPr>
          <w:rFonts w:ascii="Tahoma" w:hAnsi="Tahoma" w:cs="Tahoma"/>
          <w:i/>
          <w:sz w:val="20"/>
          <w:szCs w:val="20"/>
        </w:rPr>
        <w:t xml:space="preserve"> infiltrativos</w:t>
      </w:r>
      <w:r w:rsidR="00E243BC">
        <w:rPr>
          <w:rFonts w:ascii="Tahoma" w:hAnsi="Tahoma" w:cs="Tahoma"/>
          <w:i/>
          <w:sz w:val="20"/>
          <w:szCs w:val="20"/>
        </w:rPr>
        <w:t>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Espesor glandular mide 13mm.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584621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E243BC" w:rsidRP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5E0815" w:rsidRDefault="005E0815" w:rsidP="00584621">
      <w:pPr>
        <w:jc w:val="both"/>
        <w:rPr>
          <w:rFonts w:ascii="Arial Black" w:hAnsi="Arial Black" w:cs="Tahoma"/>
          <w:i/>
          <w:sz w:val="20"/>
          <w:szCs w:val="20"/>
        </w:rPr>
      </w:pPr>
      <w:r w:rsidRPr="005E0815">
        <w:rPr>
          <w:rFonts w:ascii="Arial Black" w:hAnsi="Arial Black" w:cs="Tahoma"/>
          <w:i/>
          <w:sz w:val="20"/>
          <w:szCs w:val="20"/>
          <w:u w:val="single"/>
        </w:rPr>
        <w:t>HALLAZGOS ECOGRÁFICOS</w:t>
      </w:r>
      <w:r w:rsidR="00584621" w:rsidRPr="005E0815">
        <w:rPr>
          <w:rFonts w:ascii="Arial Black" w:hAnsi="Arial Black" w:cs="Tahoma"/>
          <w:i/>
          <w:sz w:val="20"/>
          <w:szCs w:val="20"/>
        </w:rPr>
        <w:t>: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FIBROADENOMA EN MAMA IZQUIERDA.</w:t>
      </w:r>
    </w:p>
    <w:p w:rsidR="00584621" w:rsidRPr="00E243BC" w:rsidRDefault="00584621" w:rsidP="0058462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MAMA DERECHA ECOGRAFICAMENTE CONSERVADA.</w:t>
      </w:r>
    </w:p>
    <w:p w:rsidR="00584621" w:rsidRPr="00E243BC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Default="00584621" w:rsidP="00584621">
      <w:pPr>
        <w:jc w:val="both"/>
        <w:rPr>
          <w:rFonts w:ascii="Tahoma" w:hAnsi="Tahoma" w:cs="Tahoma"/>
          <w:i/>
          <w:sz w:val="20"/>
          <w:szCs w:val="20"/>
        </w:rPr>
      </w:pPr>
      <w:r w:rsidRPr="00E243BC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</w:p>
    <w:p w:rsidR="00E243BC" w:rsidRDefault="00E243BC" w:rsidP="00584621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ATENTAMENTE,</w:t>
      </w:r>
    </w:p>
    <w:p w:rsidR="00E243BC" w:rsidRPr="00E243BC" w:rsidRDefault="00E243BC" w:rsidP="00584621">
      <w:pPr>
        <w:jc w:val="both"/>
        <w:rPr>
          <w:i/>
        </w:rPr>
      </w:pPr>
    </w:p>
    <w:sectPr w:rsidR="00E243BC" w:rsidRPr="00E243BC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31AE"/>
    <w:rsid w:val="000047B2"/>
    <w:rsid w:val="00006320"/>
    <w:rsid w:val="0001784A"/>
    <w:rsid w:val="000238F5"/>
    <w:rsid w:val="00030256"/>
    <w:rsid w:val="00032006"/>
    <w:rsid w:val="00033812"/>
    <w:rsid w:val="00036886"/>
    <w:rsid w:val="00037D29"/>
    <w:rsid w:val="00041DD7"/>
    <w:rsid w:val="00045FAD"/>
    <w:rsid w:val="00054321"/>
    <w:rsid w:val="00064F61"/>
    <w:rsid w:val="00065D61"/>
    <w:rsid w:val="0007405B"/>
    <w:rsid w:val="00074ABD"/>
    <w:rsid w:val="00075161"/>
    <w:rsid w:val="000769EB"/>
    <w:rsid w:val="00076F84"/>
    <w:rsid w:val="000845C5"/>
    <w:rsid w:val="00084F44"/>
    <w:rsid w:val="000873FA"/>
    <w:rsid w:val="00091EC8"/>
    <w:rsid w:val="0009783D"/>
    <w:rsid w:val="000A50E9"/>
    <w:rsid w:val="000B3DEA"/>
    <w:rsid w:val="000C6B83"/>
    <w:rsid w:val="000D429F"/>
    <w:rsid w:val="000D6765"/>
    <w:rsid w:val="000D681E"/>
    <w:rsid w:val="000D7645"/>
    <w:rsid w:val="000E2FA3"/>
    <w:rsid w:val="000F7C31"/>
    <w:rsid w:val="001009E4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A0FAB"/>
    <w:rsid w:val="001A5022"/>
    <w:rsid w:val="001A7E44"/>
    <w:rsid w:val="001B06E6"/>
    <w:rsid w:val="001B4336"/>
    <w:rsid w:val="001C179F"/>
    <w:rsid w:val="001C5E60"/>
    <w:rsid w:val="001D354C"/>
    <w:rsid w:val="001F1253"/>
    <w:rsid w:val="001F1C92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32509"/>
    <w:rsid w:val="002500C1"/>
    <w:rsid w:val="00251D0A"/>
    <w:rsid w:val="002520EE"/>
    <w:rsid w:val="0025394F"/>
    <w:rsid w:val="002550A6"/>
    <w:rsid w:val="00277193"/>
    <w:rsid w:val="002830B0"/>
    <w:rsid w:val="00283E0F"/>
    <w:rsid w:val="00293867"/>
    <w:rsid w:val="00293EB5"/>
    <w:rsid w:val="002941FC"/>
    <w:rsid w:val="00294A78"/>
    <w:rsid w:val="00297A9D"/>
    <w:rsid w:val="002A0AE3"/>
    <w:rsid w:val="002A29FB"/>
    <w:rsid w:val="002A3B4B"/>
    <w:rsid w:val="002A7441"/>
    <w:rsid w:val="002B1904"/>
    <w:rsid w:val="002B31E7"/>
    <w:rsid w:val="002C4453"/>
    <w:rsid w:val="002D1241"/>
    <w:rsid w:val="002D4387"/>
    <w:rsid w:val="002E0FFD"/>
    <w:rsid w:val="002F15C8"/>
    <w:rsid w:val="00307A07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28A0"/>
    <w:rsid w:val="003E22C4"/>
    <w:rsid w:val="003E6D86"/>
    <w:rsid w:val="00414BED"/>
    <w:rsid w:val="00430023"/>
    <w:rsid w:val="00431502"/>
    <w:rsid w:val="00441F53"/>
    <w:rsid w:val="00444AE8"/>
    <w:rsid w:val="00452828"/>
    <w:rsid w:val="00457886"/>
    <w:rsid w:val="004677DA"/>
    <w:rsid w:val="00474D4D"/>
    <w:rsid w:val="004827FC"/>
    <w:rsid w:val="0048338A"/>
    <w:rsid w:val="00484B71"/>
    <w:rsid w:val="004A4B72"/>
    <w:rsid w:val="004B5611"/>
    <w:rsid w:val="004B5E04"/>
    <w:rsid w:val="004B634B"/>
    <w:rsid w:val="004C0597"/>
    <w:rsid w:val="004C2687"/>
    <w:rsid w:val="004C7B93"/>
    <w:rsid w:val="004D458B"/>
    <w:rsid w:val="004E09AB"/>
    <w:rsid w:val="004E1F11"/>
    <w:rsid w:val="004E3234"/>
    <w:rsid w:val="004E5C22"/>
    <w:rsid w:val="004F3535"/>
    <w:rsid w:val="005121AB"/>
    <w:rsid w:val="0051426E"/>
    <w:rsid w:val="00525536"/>
    <w:rsid w:val="0053068D"/>
    <w:rsid w:val="005306C3"/>
    <w:rsid w:val="005505B4"/>
    <w:rsid w:val="005625C8"/>
    <w:rsid w:val="00567DF0"/>
    <w:rsid w:val="005726C0"/>
    <w:rsid w:val="00572B6E"/>
    <w:rsid w:val="00576188"/>
    <w:rsid w:val="0058298C"/>
    <w:rsid w:val="00584621"/>
    <w:rsid w:val="00592599"/>
    <w:rsid w:val="005B0C5E"/>
    <w:rsid w:val="005B5CF2"/>
    <w:rsid w:val="005B7C6E"/>
    <w:rsid w:val="005C15A5"/>
    <w:rsid w:val="005C3FD6"/>
    <w:rsid w:val="005C6CE7"/>
    <w:rsid w:val="005D24D8"/>
    <w:rsid w:val="005E0815"/>
    <w:rsid w:val="005E2346"/>
    <w:rsid w:val="005E2DDD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43EF"/>
    <w:rsid w:val="006A10BD"/>
    <w:rsid w:val="006A411C"/>
    <w:rsid w:val="006A6FDC"/>
    <w:rsid w:val="006C09E2"/>
    <w:rsid w:val="006C28BA"/>
    <w:rsid w:val="006D06B9"/>
    <w:rsid w:val="006D2485"/>
    <w:rsid w:val="006D3E15"/>
    <w:rsid w:val="006D7453"/>
    <w:rsid w:val="006E068A"/>
    <w:rsid w:val="006E17CE"/>
    <w:rsid w:val="006E5429"/>
    <w:rsid w:val="006F3024"/>
    <w:rsid w:val="006F564F"/>
    <w:rsid w:val="006F5730"/>
    <w:rsid w:val="007137DE"/>
    <w:rsid w:val="00715263"/>
    <w:rsid w:val="007165D9"/>
    <w:rsid w:val="00723F90"/>
    <w:rsid w:val="007258F5"/>
    <w:rsid w:val="00726B85"/>
    <w:rsid w:val="0074698A"/>
    <w:rsid w:val="00754F7E"/>
    <w:rsid w:val="00760705"/>
    <w:rsid w:val="007747AB"/>
    <w:rsid w:val="007779B0"/>
    <w:rsid w:val="00782072"/>
    <w:rsid w:val="00784966"/>
    <w:rsid w:val="00787A90"/>
    <w:rsid w:val="007900BD"/>
    <w:rsid w:val="007920BB"/>
    <w:rsid w:val="007967A2"/>
    <w:rsid w:val="007A104C"/>
    <w:rsid w:val="007C08B2"/>
    <w:rsid w:val="007C2895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2DB3"/>
    <w:rsid w:val="00826321"/>
    <w:rsid w:val="00830146"/>
    <w:rsid w:val="008315C4"/>
    <w:rsid w:val="00835A9D"/>
    <w:rsid w:val="00842F2A"/>
    <w:rsid w:val="00865510"/>
    <w:rsid w:val="008673C9"/>
    <w:rsid w:val="0087257E"/>
    <w:rsid w:val="008804E0"/>
    <w:rsid w:val="00880FF0"/>
    <w:rsid w:val="00886C17"/>
    <w:rsid w:val="008930EC"/>
    <w:rsid w:val="008B1702"/>
    <w:rsid w:val="008B2E9C"/>
    <w:rsid w:val="008B332F"/>
    <w:rsid w:val="008B655A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2110D"/>
    <w:rsid w:val="00930A28"/>
    <w:rsid w:val="0094132D"/>
    <w:rsid w:val="00953199"/>
    <w:rsid w:val="00954425"/>
    <w:rsid w:val="009549DC"/>
    <w:rsid w:val="00962A6D"/>
    <w:rsid w:val="009631E8"/>
    <w:rsid w:val="009773BA"/>
    <w:rsid w:val="00984650"/>
    <w:rsid w:val="0099094F"/>
    <w:rsid w:val="0099199D"/>
    <w:rsid w:val="009937CE"/>
    <w:rsid w:val="009B0EC8"/>
    <w:rsid w:val="009C2F85"/>
    <w:rsid w:val="009D04A3"/>
    <w:rsid w:val="009E0C06"/>
    <w:rsid w:val="009F13E4"/>
    <w:rsid w:val="009F3086"/>
    <w:rsid w:val="009F3B1F"/>
    <w:rsid w:val="009F490D"/>
    <w:rsid w:val="009F70CF"/>
    <w:rsid w:val="009F7EEC"/>
    <w:rsid w:val="00A046F1"/>
    <w:rsid w:val="00A11587"/>
    <w:rsid w:val="00A126FF"/>
    <w:rsid w:val="00A12D04"/>
    <w:rsid w:val="00A1670B"/>
    <w:rsid w:val="00A23A6C"/>
    <w:rsid w:val="00A2546B"/>
    <w:rsid w:val="00A352AD"/>
    <w:rsid w:val="00A47A13"/>
    <w:rsid w:val="00A50581"/>
    <w:rsid w:val="00A570F9"/>
    <w:rsid w:val="00A74828"/>
    <w:rsid w:val="00A76505"/>
    <w:rsid w:val="00A80862"/>
    <w:rsid w:val="00A83A1C"/>
    <w:rsid w:val="00AA5ECF"/>
    <w:rsid w:val="00AA7D38"/>
    <w:rsid w:val="00AB2FB6"/>
    <w:rsid w:val="00AB3C37"/>
    <w:rsid w:val="00AB4243"/>
    <w:rsid w:val="00AB6367"/>
    <w:rsid w:val="00AB6A15"/>
    <w:rsid w:val="00AC2A8D"/>
    <w:rsid w:val="00AC60FD"/>
    <w:rsid w:val="00AC7CD1"/>
    <w:rsid w:val="00AD738F"/>
    <w:rsid w:val="00AE48E6"/>
    <w:rsid w:val="00AE4A7A"/>
    <w:rsid w:val="00AE77FE"/>
    <w:rsid w:val="00B021F5"/>
    <w:rsid w:val="00B06826"/>
    <w:rsid w:val="00B1220A"/>
    <w:rsid w:val="00B13B2E"/>
    <w:rsid w:val="00B1469E"/>
    <w:rsid w:val="00B1600F"/>
    <w:rsid w:val="00B208D5"/>
    <w:rsid w:val="00B21577"/>
    <w:rsid w:val="00B259BE"/>
    <w:rsid w:val="00B356E5"/>
    <w:rsid w:val="00B40CB1"/>
    <w:rsid w:val="00B467FC"/>
    <w:rsid w:val="00B50A6E"/>
    <w:rsid w:val="00B67420"/>
    <w:rsid w:val="00B71875"/>
    <w:rsid w:val="00B8736B"/>
    <w:rsid w:val="00B916BC"/>
    <w:rsid w:val="00B958DD"/>
    <w:rsid w:val="00B96AE3"/>
    <w:rsid w:val="00BA54FF"/>
    <w:rsid w:val="00BB003C"/>
    <w:rsid w:val="00BB1D7F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66A"/>
    <w:rsid w:val="00C03C12"/>
    <w:rsid w:val="00C03E75"/>
    <w:rsid w:val="00C0472D"/>
    <w:rsid w:val="00C1251E"/>
    <w:rsid w:val="00C16ADB"/>
    <w:rsid w:val="00C20E24"/>
    <w:rsid w:val="00C217E0"/>
    <w:rsid w:val="00C31BCA"/>
    <w:rsid w:val="00C3459A"/>
    <w:rsid w:val="00C42ADB"/>
    <w:rsid w:val="00C50561"/>
    <w:rsid w:val="00C50D5C"/>
    <w:rsid w:val="00C57864"/>
    <w:rsid w:val="00C64B99"/>
    <w:rsid w:val="00C75E80"/>
    <w:rsid w:val="00C7603E"/>
    <w:rsid w:val="00C81BBD"/>
    <w:rsid w:val="00C852AB"/>
    <w:rsid w:val="00C86931"/>
    <w:rsid w:val="00CA1CF9"/>
    <w:rsid w:val="00CB0A5E"/>
    <w:rsid w:val="00CB13EB"/>
    <w:rsid w:val="00CB73EC"/>
    <w:rsid w:val="00CC1771"/>
    <w:rsid w:val="00CC467C"/>
    <w:rsid w:val="00CD1E82"/>
    <w:rsid w:val="00CD3B5C"/>
    <w:rsid w:val="00CD455E"/>
    <w:rsid w:val="00CD5AEC"/>
    <w:rsid w:val="00CD6002"/>
    <w:rsid w:val="00CF187D"/>
    <w:rsid w:val="00CF6B60"/>
    <w:rsid w:val="00D11AC7"/>
    <w:rsid w:val="00D1661E"/>
    <w:rsid w:val="00D20968"/>
    <w:rsid w:val="00D23655"/>
    <w:rsid w:val="00D25197"/>
    <w:rsid w:val="00D2799B"/>
    <w:rsid w:val="00D31760"/>
    <w:rsid w:val="00D31B59"/>
    <w:rsid w:val="00D33460"/>
    <w:rsid w:val="00D35001"/>
    <w:rsid w:val="00D4561D"/>
    <w:rsid w:val="00D542BB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299A"/>
    <w:rsid w:val="00D83287"/>
    <w:rsid w:val="00D83D62"/>
    <w:rsid w:val="00D9421F"/>
    <w:rsid w:val="00DA0BC1"/>
    <w:rsid w:val="00DB34E7"/>
    <w:rsid w:val="00DC5802"/>
    <w:rsid w:val="00DD3BF5"/>
    <w:rsid w:val="00DE096A"/>
    <w:rsid w:val="00DE2B0D"/>
    <w:rsid w:val="00DE6401"/>
    <w:rsid w:val="00DF0F57"/>
    <w:rsid w:val="00DF181A"/>
    <w:rsid w:val="00E1272E"/>
    <w:rsid w:val="00E145A9"/>
    <w:rsid w:val="00E243BC"/>
    <w:rsid w:val="00E24FF8"/>
    <w:rsid w:val="00E26324"/>
    <w:rsid w:val="00E27624"/>
    <w:rsid w:val="00E30E20"/>
    <w:rsid w:val="00E31B8E"/>
    <w:rsid w:val="00E4521A"/>
    <w:rsid w:val="00E47E4C"/>
    <w:rsid w:val="00E602D7"/>
    <w:rsid w:val="00E618EA"/>
    <w:rsid w:val="00E6327C"/>
    <w:rsid w:val="00E6612A"/>
    <w:rsid w:val="00E740F6"/>
    <w:rsid w:val="00E74708"/>
    <w:rsid w:val="00E85DC1"/>
    <w:rsid w:val="00E93613"/>
    <w:rsid w:val="00EA6939"/>
    <w:rsid w:val="00EB5826"/>
    <w:rsid w:val="00EB663B"/>
    <w:rsid w:val="00EB73DC"/>
    <w:rsid w:val="00EC3BC4"/>
    <w:rsid w:val="00ED09D6"/>
    <w:rsid w:val="00ED4997"/>
    <w:rsid w:val="00EE1B33"/>
    <w:rsid w:val="00EF089D"/>
    <w:rsid w:val="00EF3EBF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5768E"/>
    <w:rsid w:val="00F64EA3"/>
    <w:rsid w:val="00F7372B"/>
    <w:rsid w:val="00F74634"/>
    <w:rsid w:val="00F86284"/>
    <w:rsid w:val="00F9060F"/>
    <w:rsid w:val="00F9296D"/>
    <w:rsid w:val="00F955AE"/>
    <w:rsid w:val="00F974A5"/>
    <w:rsid w:val="00FB0961"/>
    <w:rsid w:val="00FB556E"/>
    <w:rsid w:val="00FC6201"/>
    <w:rsid w:val="00FC6337"/>
    <w:rsid w:val="00FE0835"/>
    <w:rsid w:val="00FE1BED"/>
    <w:rsid w:val="00FE2E00"/>
    <w:rsid w:val="00FE7396"/>
    <w:rsid w:val="00FE73D9"/>
    <w:rsid w:val="00FF3006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E243BC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11</cp:revision>
  <cp:lastPrinted>2004-10-30T23:01:00Z</cp:lastPrinted>
  <dcterms:created xsi:type="dcterms:W3CDTF">2016-02-10T16:12:00Z</dcterms:created>
  <dcterms:modified xsi:type="dcterms:W3CDTF">2019-05-10T21:11:00Z</dcterms:modified>
</cp:coreProperties>
</file>