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B02DFD" w:rsidRDefault="00B02DFD" w:rsidP="00FD1C9A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>A DOPPLER</w:t>
      </w:r>
      <w:r w:rsidR="00F665EC">
        <w:rPr>
          <w:rFonts w:ascii="Arial Black" w:hAnsi="Arial Black" w:cs="Tahoma"/>
          <w:b w:val="0"/>
          <w:i/>
          <w:u w:val="single"/>
        </w:rPr>
        <w:t xml:space="preserve"> </w:t>
      </w:r>
      <w:r w:rsidRPr="00B02DFD">
        <w:rPr>
          <w:rFonts w:ascii="Arial Black" w:hAnsi="Arial Black" w:cs="Tahoma"/>
          <w:b w:val="0"/>
          <w:i/>
          <w:u w:val="single"/>
        </w:rPr>
        <w:t xml:space="preserve">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6262E" w:rsidRDefault="0076262E" w:rsidP="0076262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B41EA" w:rsidRPr="00B02DFD" w:rsidRDefault="00FB41EA" w:rsidP="008574C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1A6C30" w:rsidRPr="00B02DFD" w:rsidRDefault="001A6C30" w:rsidP="00B02DFD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EL ESTUDIO ULTRASONOGR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Á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FICO REALIZADO CON EC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Ó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GRAFO MARCA ESAOTE MODELO </w:t>
      </w:r>
      <w:r w:rsidR="00F665EC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MyLAB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M</w:t>
      </w:r>
      <w:r w:rsidR="007C46F1"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É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TODO 2D CON DOPPLER COLOR Y DE PODER EN TIEMPO REAL UTILIZANDO TRANSDUCTOR CONVEXO MULTIFRECUENCIAL, MUESTRA:</w:t>
      </w:r>
    </w:p>
    <w:p w:rsidR="001A6C30" w:rsidRPr="00B02DFD" w:rsidRDefault="001A6C30" w:rsidP="001A6C3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17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02DFD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EC045B" w:rsidRPr="00B02DFD" w:rsidRDefault="00EC045B" w:rsidP="00EC0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D103D7"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103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71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1A6C30" w:rsidRPr="00B02DFD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 w:rsidRPr="00B02DFD">
        <w:rPr>
          <w:rFonts w:ascii="Tahoma" w:hAnsi="Tahoma" w:cs="Tahoma"/>
          <w:b/>
          <w:i/>
          <w:sz w:val="18"/>
          <w:szCs w:val="18"/>
        </w:rPr>
        <w:t>27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B02DFD" w:rsidRPr="00B02DFD" w:rsidRDefault="00B02DFD" w:rsidP="00B02DF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B02DFD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B02DFD" w:rsidRDefault="00B02DFD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41457" w:rsidRDefault="00041457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 w:rsidRPr="00B02DFD">
        <w:rPr>
          <w:rFonts w:ascii="Tahoma" w:hAnsi="Tahoma" w:cs="Tahoma"/>
          <w:i/>
          <w:noProof/>
          <w:sz w:val="18"/>
          <w:szCs w:val="18"/>
        </w:rPr>
        <w:t>an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ó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Pr="00B02DFD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Pr="00B02DFD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 w:rsidRPr="00B02DFD">
        <w:rPr>
          <w:rFonts w:ascii="Tahoma" w:hAnsi="Tahoma" w:cs="Tahoma"/>
          <w:i/>
          <w:sz w:val="18"/>
          <w:szCs w:val="17"/>
        </w:rPr>
        <w:t>2.2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 w:rsidRPr="00B02DFD">
        <w:rPr>
          <w:rFonts w:ascii="Tahoma" w:hAnsi="Tahoma" w:cs="Tahoma"/>
          <w:i/>
          <w:color w:val="FF0000"/>
          <w:sz w:val="18"/>
          <w:szCs w:val="17"/>
        </w:rPr>
        <w:t>Ó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B02DFD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 w:rsidR="00B02DFD">
        <w:rPr>
          <w:rFonts w:ascii="Tahoma" w:hAnsi="Tahoma" w:cs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="00041457" w:rsidRPr="00041457">
        <w:rPr>
          <w:rFonts w:ascii="Tahoma" w:hAnsi="Tahoma"/>
          <w:b/>
          <w:i/>
          <w:sz w:val="18"/>
          <w:szCs w:val="17"/>
        </w:rPr>
        <w:t>POSITIVA</w:t>
      </w:r>
      <w:r w:rsidRPr="00041457">
        <w:rPr>
          <w:rFonts w:ascii="Tahoma" w:hAnsi="Tahoma"/>
          <w:b/>
          <w:i/>
          <w:sz w:val="18"/>
          <w:szCs w:val="17"/>
        </w:rPr>
        <w:t>.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041457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 w:rsidR="00041457" w:rsidRPr="00041457">
        <w:rPr>
          <w:rFonts w:ascii="Tahoma" w:hAnsi="Tahoma"/>
          <w:b/>
          <w:i/>
          <w:sz w:val="18"/>
          <w:szCs w:val="17"/>
        </w:rPr>
        <w:t>AUSENTE</w:t>
      </w:r>
      <w:r w:rsidRPr="00B02DFD">
        <w:rPr>
          <w:rFonts w:ascii="Tahoma" w:hAnsi="Tahoma"/>
          <w:i/>
          <w:sz w:val="18"/>
          <w:szCs w:val="17"/>
        </w:rPr>
        <w:t xml:space="preserve">. </w:t>
      </w:r>
    </w:p>
    <w:p w:rsidR="001A6C30" w:rsidRPr="00B02DFD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  <w:r w:rsidR="00041457">
        <w:rPr>
          <w:rFonts w:ascii="Tahoma" w:hAnsi="Tahoma"/>
          <w:i/>
          <w:color w:val="FF0000"/>
          <w:sz w:val="18"/>
          <w:szCs w:val="17"/>
        </w:rPr>
        <w:t>o AUSENTE</w:t>
      </w:r>
    </w:p>
    <w:p w:rsidR="001A6C30" w:rsidRPr="00B02DFD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N PATOL</w:t>
      </w:r>
      <w:r w:rsidR="007C46F1" w:rsidRPr="00B02DFD">
        <w:rPr>
          <w:rFonts w:ascii="Tahoma" w:hAnsi="Tahoma"/>
          <w:i/>
          <w:color w:val="FF0000"/>
          <w:sz w:val="18"/>
          <w:szCs w:val="17"/>
        </w:rPr>
        <w:t>Ó</w:t>
      </w:r>
      <w:r w:rsidRPr="00B02DFD"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NOTA:</w:t>
      </w:r>
      <w:r w:rsidRPr="00B02DFD"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Pr="00B02DFD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Pr="00B02DFD" w:rsidRDefault="00B02DFD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Pr="00B02DFD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 w:rsidRPr="00B02DFD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Pr="00B02DFD" w:rsidRDefault="001A6C30" w:rsidP="001A6C3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 w:rsidRPr="00B02DFD">
        <w:rPr>
          <w:rFonts w:ascii="Tahoma" w:hAnsi="Tahoma" w:cs="Tahoma"/>
          <w:i/>
          <w:noProof/>
          <w:sz w:val="18"/>
          <w:szCs w:val="18"/>
        </w:rPr>
        <w:t>Í</w:t>
      </w:r>
      <w:r w:rsidRPr="00B02DFD"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Pr="00B02DFD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Pr="00B02DFD" w:rsidRDefault="001A6C30" w:rsidP="001A6C30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8D586B" w:rsidRPr="00B02DFD" w:rsidRDefault="008D586B" w:rsidP="008D586B">
      <w:pPr>
        <w:rPr>
          <w:i/>
        </w:rPr>
      </w:pPr>
    </w:p>
    <w:sectPr w:rsidR="008D586B" w:rsidRPr="00B02DFD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1457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387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837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2E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2DFD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392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45B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5EC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227C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2014-03-22T17:02:00Z</cp:lastPrinted>
  <dcterms:created xsi:type="dcterms:W3CDTF">2016-02-10T16:15:00Z</dcterms:created>
  <dcterms:modified xsi:type="dcterms:W3CDTF">2019-04-19T02:26:00Z</dcterms:modified>
</cp:coreProperties>
</file>