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551E69" w:rsidRDefault="00551E69" w:rsidP="006358D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– </w:t>
      </w:r>
      <w:proofErr w:type="spellStart"/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0A0491" w:rsidRPr="00551E69" w:rsidRDefault="000A0491">
      <w:pPr>
        <w:rPr>
          <w:rFonts w:ascii="Tahoma" w:hAnsi="Tahoma" w:cs="Tahoma"/>
          <w:i/>
          <w:sz w:val="20"/>
          <w:szCs w:val="20"/>
        </w:rPr>
      </w:pP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«codigo»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bookmarkStart w:id="0" w:name="_GoBack"/>
      <w:bookmarkEnd w:id="0"/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>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0E0E7B" w:rsidRPr="00551E69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s-PE"/>
        </w:rPr>
        <w:t>D.T.CEREBELO (HILL83).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50 mm. 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551E69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551E69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551E69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551E69"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7</cp:revision>
  <cp:lastPrinted>2012-12-14T21:41:00Z</cp:lastPrinted>
  <dcterms:created xsi:type="dcterms:W3CDTF">2016-02-10T17:36:00Z</dcterms:created>
  <dcterms:modified xsi:type="dcterms:W3CDTF">2018-12-18T17:57:00Z</dcterms:modified>
</cp:coreProperties>
</file>