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3E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EE563E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EE563E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EE563E" w:rsidRPr="0021579F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21579F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EE563E" w:rsidRPr="00CC213B" w:rsidRDefault="00EE563E" w:rsidP="00EE563E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24439" w:rsidRDefault="00D24439" w:rsidP="00D2443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24439" w:rsidRDefault="00D24439" w:rsidP="00D2443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24439" w:rsidRDefault="00D24439" w:rsidP="00D2443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EE563E" w:rsidRPr="00CC213B" w:rsidRDefault="00EE563E" w:rsidP="00EE563E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  <w:bookmarkStart w:id="0" w:name="_GoBack"/>
      <w:bookmarkEnd w:id="0"/>
    </w:p>
    <w:p w:rsidR="00EE563E" w:rsidRDefault="00EE563E" w:rsidP="00EE563E">
      <w:pPr>
        <w:spacing w:after="0" w:line="240" w:lineRule="auto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EE563E" w:rsidRPr="00277094" w:rsidRDefault="00EE563E" w:rsidP="00EE563E">
      <w:pPr>
        <w:jc w:val="center"/>
        <w:rPr>
          <w:rFonts w:ascii="Berlin Sans FB Demi" w:hAnsi="Berlin Sans FB Demi"/>
          <w:b/>
          <w:sz w:val="6"/>
          <w:u w:val="single"/>
        </w:rPr>
      </w:pPr>
    </w:p>
    <w:p w:rsidR="00EE563E" w:rsidRPr="00277094" w:rsidRDefault="00EE563E" w:rsidP="00EE563E">
      <w:pPr>
        <w:jc w:val="center"/>
        <w:rPr>
          <w:rFonts w:ascii="Berlin Sans FB Demi" w:hAnsi="Berlin Sans FB Demi"/>
          <w:b/>
          <w:sz w:val="2"/>
        </w:rPr>
      </w:pPr>
      <w:r>
        <w:rPr>
          <w:rFonts w:ascii="Berlin Sans FB Demi" w:hAnsi="Berlin Sans FB Demi"/>
          <w:b/>
          <w:sz w:val="28"/>
          <w:u w:val="single"/>
        </w:rPr>
        <w:t>BIOQUIMICA</w:t>
      </w:r>
    </w:p>
    <w:p w:rsidR="00EE563E" w:rsidRDefault="00EE563E" w:rsidP="00EE563E">
      <w:pPr>
        <w:rPr>
          <w:rFonts w:ascii="Berlin Sans FB Demi" w:hAnsi="Berlin Sans FB Demi"/>
          <w:b/>
          <w:sz w:val="24"/>
          <w:u w:val="single"/>
        </w:rPr>
      </w:pPr>
      <w:r>
        <w:rPr>
          <w:rFonts w:ascii="Berlin Sans FB Demi" w:hAnsi="Berlin Sans FB Demi"/>
          <w:b/>
          <w:sz w:val="24"/>
        </w:rPr>
        <w:t xml:space="preserve">            </w:t>
      </w:r>
      <w:r>
        <w:rPr>
          <w:rFonts w:ascii="Berlin Sans FB Demi" w:hAnsi="Berlin Sans FB Demi"/>
          <w:b/>
          <w:sz w:val="24"/>
          <w:u w:val="single"/>
        </w:rPr>
        <w:t>PRUEB</w:t>
      </w:r>
      <w:r w:rsidR="00D64442">
        <w:rPr>
          <w:rFonts w:ascii="Berlin Sans FB Demi" w:hAnsi="Berlin Sans FB Demi"/>
          <w:b/>
          <w:sz w:val="24"/>
          <w:u w:val="single"/>
        </w:rPr>
        <w:t xml:space="preserve">A                           </w:t>
      </w:r>
      <w:r>
        <w:rPr>
          <w:rFonts w:ascii="Berlin Sans FB Demi" w:hAnsi="Berlin Sans FB Demi"/>
          <w:b/>
          <w:sz w:val="24"/>
          <w:u w:val="single"/>
        </w:rPr>
        <w:t xml:space="preserve"> RESULTADO               VALORES DE REFERENCIA</w:t>
      </w:r>
    </w:p>
    <w:p w:rsidR="00EE563E" w:rsidRDefault="00EE563E" w:rsidP="00EE563E">
      <w:pPr>
        <w:rPr>
          <w:rFonts w:ascii="Times New Roman" w:hAnsi="Times New Roman"/>
          <w:b/>
          <w:sz w:val="4"/>
          <w:u w:val="single"/>
        </w:rPr>
      </w:pPr>
    </w:p>
    <w:p w:rsidR="00EE563E" w:rsidRPr="004C6BCC" w:rsidRDefault="00EE563E" w:rsidP="00EE563E">
      <w:pPr>
        <w:ind w:left="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b/>
          <w:sz w:val="24"/>
        </w:rPr>
        <w:t xml:space="preserve"> </w:t>
      </w:r>
      <w:r w:rsidRPr="004C6BCC">
        <w:rPr>
          <w:rFonts w:ascii="Times New Roman" w:hAnsi="Times New Roman"/>
          <w:b/>
          <w:sz w:val="20"/>
          <w:szCs w:val="20"/>
        </w:rPr>
        <w:t>TGO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          </w:t>
      </w:r>
      <w:r>
        <w:rPr>
          <w:rFonts w:ascii="Times New Roman" w:hAnsi="Times New Roman"/>
          <w:sz w:val="20"/>
          <w:szCs w:val="20"/>
        </w:rPr>
        <w:tab/>
      </w:r>
      <w:r w:rsidRPr="004C6BCC">
        <w:rPr>
          <w:rFonts w:ascii="Times New Roman" w:hAnsi="Times New Roman"/>
          <w:sz w:val="20"/>
          <w:szCs w:val="20"/>
        </w:rPr>
        <w:t xml:space="preserve"> 33U/L                                    0-38U/L</w:t>
      </w:r>
    </w:p>
    <w:p w:rsidR="00EE563E" w:rsidRPr="004C6BCC" w:rsidRDefault="00EE563E" w:rsidP="00EE563E">
      <w:pPr>
        <w:ind w:left="567"/>
        <w:rPr>
          <w:rFonts w:ascii="Times New Roman" w:hAnsi="Times New Roman"/>
          <w:sz w:val="14"/>
          <w:szCs w:val="14"/>
        </w:rPr>
      </w:pPr>
    </w:p>
    <w:p w:rsidR="00EE563E" w:rsidRPr="004C6BCC" w:rsidRDefault="00EE563E" w:rsidP="00EE563E">
      <w:pPr>
        <w:ind w:left="567"/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sz w:val="20"/>
          <w:szCs w:val="20"/>
        </w:rPr>
        <w:t xml:space="preserve">    </w:t>
      </w:r>
      <w:r w:rsidRPr="004C6BCC">
        <w:rPr>
          <w:rFonts w:ascii="Times New Roman" w:hAnsi="Times New Roman"/>
          <w:b/>
          <w:sz w:val="20"/>
          <w:szCs w:val="20"/>
        </w:rPr>
        <w:t xml:space="preserve"> TGP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            </w:t>
      </w:r>
      <w:r>
        <w:rPr>
          <w:rFonts w:ascii="Times New Roman" w:hAnsi="Times New Roman"/>
          <w:sz w:val="20"/>
          <w:szCs w:val="20"/>
        </w:rPr>
        <w:tab/>
      </w:r>
      <w:r w:rsidRPr="004C6BCC">
        <w:rPr>
          <w:rFonts w:ascii="Times New Roman" w:hAnsi="Times New Roman"/>
          <w:sz w:val="20"/>
          <w:szCs w:val="20"/>
        </w:rPr>
        <w:t>38U/L                                    0-40U/L</w:t>
      </w:r>
    </w:p>
    <w:p w:rsidR="00EE563E" w:rsidRPr="004C6BCC" w:rsidRDefault="00EE563E" w:rsidP="00EE563E">
      <w:pPr>
        <w:rPr>
          <w:rFonts w:ascii="Times New Roman" w:hAnsi="Times New Roman"/>
          <w:sz w:val="14"/>
          <w:szCs w:val="14"/>
        </w:rPr>
      </w:pPr>
    </w:p>
    <w:p w:rsidR="00EE563E" w:rsidRPr="004C6BCC" w:rsidRDefault="00EE563E" w:rsidP="00EE563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  BILIRRUBINA TOTAL</w:t>
      </w:r>
      <w:r w:rsidRPr="004C6BCC">
        <w:rPr>
          <w:rFonts w:ascii="Times New Roman" w:hAnsi="Times New Roman"/>
          <w:sz w:val="20"/>
          <w:szCs w:val="20"/>
        </w:rPr>
        <w:t xml:space="preserve">           </w:t>
      </w:r>
      <w:r>
        <w:rPr>
          <w:rFonts w:ascii="Times New Roman" w:hAnsi="Times New Roman"/>
          <w:sz w:val="20"/>
          <w:szCs w:val="20"/>
        </w:rPr>
        <w:tab/>
      </w:r>
      <w:r w:rsidRPr="004C6BCC">
        <w:rPr>
          <w:rFonts w:ascii="Times New Roman" w:hAnsi="Times New Roman"/>
          <w:sz w:val="20"/>
          <w:szCs w:val="20"/>
        </w:rPr>
        <w:t>1.12mg/dl                            Hasta  1.0mg/dl</w:t>
      </w:r>
    </w:p>
    <w:p w:rsidR="00EE563E" w:rsidRPr="004C6BCC" w:rsidRDefault="00EE563E" w:rsidP="00EE563E">
      <w:pPr>
        <w:rPr>
          <w:rFonts w:ascii="Times New Roman" w:hAnsi="Times New Roman"/>
          <w:sz w:val="14"/>
          <w:szCs w:val="14"/>
        </w:rPr>
      </w:pPr>
    </w:p>
    <w:p w:rsidR="00EE563E" w:rsidRPr="004C6BCC" w:rsidRDefault="00EE563E" w:rsidP="00EE563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  BILIRRUBINA DIRECTA</w:t>
      </w:r>
      <w:r w:rsidRPr="004C6BCC">
        <w:rPr>
          <w:rFonts w:ascii="Times New Roman" w:hAnsi="Times New Roman"/>
          <w:sz w:val="20"/>
          <w:szCs w:val="20"/>
        </w:rPr>
        <w:t xml:space="preserve">      </w:t>
      </w:r>
      <w:r>
        <w:rPr>
          <w:rFonts w:ascii="Times New Roman" w:hAnsi="Times New Roman"/>
          <w:sz w:val="20"/>
          <w:szCs w:val="20"/>
        </w:rPr>
        <w:tab/>
      </w:r>
      <w:r w:rsidRPr="004C6BCC">
        <w:rPr>
          <w:rFonts w:ascii="Times New Roman" w:hAnsi="Times New Roman"/>
          <w:sz w:val="20"/>
          <w:szCs w:val="20"/>
        </w:rPr>
        <w:t xml:space="preserve"> 0.12mg/dl                            Hasta 0.25mg/dl</w:t>
      </w:r>
    </w:p>
    <w:p w:rsidR="00EE563E" w:rsidRPr="004C6BCC" w:rsidRDefault="00EE563E" w:rsidP="00EE563E">
      <w:pPr>
        <w:rPr>
          <w:rFonts w:ascii="Times New Roman" w:hAnsi="Times New Roman"/>
          <w:sz w:val="14"/>
          <w:szCs w:val="14"/>
        </w:rPr>
      </w:pPr>
    </w:p>
    <w:p w:rsidR="00EE563E" w:rsidRPr="004C6BCC" w:rsidRDefault="00EE563E" w:rsidP="00EE563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</w:t>
      </w:r>
      <w:r w:rsidRPr="004C6BCC">
        <w:rPr>
          <w:rFonts w:ascii="Times New Roman" w:hAnsi="Times New Roman"/>
          <w:b/>
          <w:sz w:val="20"/>
          <w:szCs w:val="20"/>
        </w:rPr>
        <w:tab/>
        <w:t>BILIRRUBINA INDIRECTA</w:t>
      </w:r>
      <w:r w:rsidRPr="004C6BCC"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ab/>
      </w:r>
      <w:r w:rsidRPr="004C6BCC">
        <w:rPr>
          <w:rFonts w:ascii="Times New Roman" w:hAnsi="Times New Roman"/>
          <w:sz w:val="20"/>
          <w:szCs w:val="20"/>
        </w:rPr>
        <w:t>0.9mg/dl                                 0-0.8mg/dl</w:t>
      </w:r>
    </w:p>
    <w:p w:rsidR="00EE563E" w:rsidRPr="004C6BCC" w:rsidRDefault="00EE563E" w:rsidP="00EE563E">
      <w:pPr>
        <w:rPr>
          <w:rFonts w:ascii="Times New Roman" w:hAnsi="Times New Roman"/>
          <w:sz w:val="14"/>
          <w:szCs w:val="14"/>
        </w:rPr>
      </w:pPr>
    </w:p>
    <w:p w:rsidR="00EE563E" w:rsidRPr="004C6BCC" w:rsidRDefault="00EE563E" w:rsidP="00EE563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  PROTEINAS TOTALES</w:t>
      </w:r>
      <w:r w:rsidRPr="004C6BCC">
        <w:rPr>
          <w:rFonts w:ascii="Times New Roman" w:hAnsi="Times New Roman"/>
          <w:sz w:val="20"/>
          <w:szCs w:val="20"/>
        </w:rPr>
        <w:t xml:space="preserve">           </w:t>
      </w:r>
      <w:r>
        <w:rPr>
          <w:rFonts w:ascii="Times New Roman" w:hAnsi="Times New Roman"/>
          <w:sz w:val="20"/>
          <w:szCs w:val="20"/>
        </w:rPr>
        <w:tab/>
      </w:r>
      <w:r w:rsidRPr="004C6BCC">
        <w:rPr>
          <w:rFonts w:ascii="Times New Roman" w:hAnsi="Times New Roman"/>
          <w:sz w:val="20"/>
          <w:szCs w:val="20"/>
        </w:rPr>
        <w:t>8.6gr</w:t>
      </w:r>
      <w:r w:rsidRPr="004C6BCC">
        <w:rPr>
          <w:rFonts w:ascii="Times New Roman" w:hAnsi="Times New Roman"/>
          <w:bCs/>
          <w:sz w:val="20"/>
          <w:szCs w:val="20"/>
          <w:lang w:val="es-PE"/>
        </w:rPr>
        <w:t>%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  </w:t>
      </w:r>
      <w:r>
        <w:rPr>
          <w:rFonts w:ascii="Times New Roman" w:hAnsi="Times New Roman"/>
          <w:sz w:val="20"/>
          <w:szCs w:val="20"/>
        </w:rPr>
        <w:t xml:space="preserve">  </w:t>
      </w:r>
      <w:r w:rsidRPr="004C6BCC">
        <w:rPr>
          <w:rFonts w:ascii="Times New Roman" w:hAnsi="Times New Roman"/>
          <w:sz w:val="20"/>
          <w:szCs w:val="20"/>
        </w:rPr>
        <w:t>6.1 - 7.9gr</w:t>
      </w:r>
      <w:r w:rsidRPr="004C6BCC">
        <w:rPr>
          <w:rFonts w:ascii="Times New Roman" w:hAnsi="Times New Roman"/>
          <w:bCs/>
          <w:sz w:val="20"/>
          <w:szCs w:val="20"/>
          <w:lang w:val="es-PE"/>
        </w:rPr>
        <w:t>%</w:t>
      </w:r>
    </w:p>
    <w:p w:rsidR="00EE563E" w:rsidRPr="004C6BCC" w:rsidRDefault="00EE563E" w:rsidP="00EE563E">
      <w:pPr>
        <w:ind w:left="567"/>
        <w:rPr>
          <w:rFonts w:ascii="Times New Roman" w:hAnsi="Times New Roman"/>
          <w:sz w:val="14"/>
          <w:szCs w:val="14"/>
        </w:rPr>
      </w:pPr>
    </w:p>
    <w:p w:rsidR="00EE563E" w:rsidRPr="004C6BCC" w:rsidRDefault="00EE563E" w:rsidP="00EE563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sz w:val="20"/>
          <w:szCs w:val="20"/>
        </w:rPr>
        <w:t xml:space="preserve">          </w:t>
      </w:r>
      <w:r w:rsidRPr="004C6BCC">
        <w:rPr>
          <w:rFonts w:ascii="Times New Roman" w:hAnsi="Times New Roman"/>
          <w:sz w:val="20"/>
          <w:szCs w:val="20"/>
        </w:rPr>
        <w:tab/>
      </w:r>
      <w:r w:rsidRPr="004C6BCC">
        <w:rPr>
          <w:rFonts w:ascii="Times New Roman" w:hAnsi="Times New Roman"/>
          <w:b/>
          <w:sz w:val="20"/>
          <w:szCs w:val="20"/>
          <w:lang w:val="es-PE"/>
        </w:rPr>
        <w:t xml:space="preserve">ALBUMINA </w:t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>
        <w:rPr>
          <w:rFonts w:ascii="Times New Roman" w:hAnsi="Times New Roman"/>
          <w:b/>
          <w:sz w:val="20"/>
          <w:szCs w:val="20"/>
          <w:lang w:val="es-PE"/>
        </w:rPr>
        <w:tab/>
      </w:r>
      <w:r w:rsidRPr="004C6BCC">
        <w:rPr>
          <w:rFonts w:ascii="Times New Roman" w:hAnsi="Times New Roman"/>
          <w:sz w:val="20"/>
          <w:szCs w:val="20"/>
        </w:rPr>
        <w:t>5.4gr</w:t>
      </w:r>
      <w:r w:rsidRPr="004C6BCC">
        <w:rPr>
          <w:rFonts w:ascii="Times New Roman" w:hAnsi="Times New Roman"/>
          <w:bCs/>
          <w:sz w:val="20"/>
          <w:szCs w:val="20"/>
          <w:lang w:val="es-PE"/>
        </w:rPr>
        <w:t>%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4C6BCC">
        <w:rPr>
          <w:rFonts w:ascii="Times New Roman" w:hAnsi="Times New Roman"/>
          <w:sz w:val="20"/>
          <w:szCs w:val="20"/>
        </w:rPr>
        <w:t xml:space="preserve"> 3.5 - 4.8gr</w:t>
      </w:r>
      <w:r w:rsidRPr="004C6BCC">
        <w:rPr>
          <w:rFonts w:ascii="Times New Roman" w:hAnsi="Times New Roman"/>
          <w:bCs/>
          <w:sz w:val="20"/>
          <w:szCs w:val="20"/>
          <w:lang w:val="es-PE"/>
        </w:rPr>
        <w:t>%</w:t>
      </w:r>
    </w:p>
    <w:p w:rsidR="00EE563E" w:rsidRPr="004C6BCC" w:rsidRDefault="00EE563E" w:rsidP="00EE563E">
      <w:pPr>
        <w:rPr>
          <w:rFonts w:ascii="Times New Roman" w:hAnsi="Times New Roman"/>
          <w:sz w:val="14"/>
          <w:szCs w:val="14"/>
        </w:rPr>
      </w:pPr>
    </w:p>
    <w:p w:rsidR="00EE563E" w:rsidRPr="004C6BCC" w:rsidRDefault="00EE563E" w:rsidP="00EE563E">
      <w:pPr>
        <w:ind w:firstLine="708"/>
        <w:rPr>
          <w:rFonts w:ascii="Times New Roman" w:hAnsi="Times New Roman"/>
          <w:bCs/>
          <w:sz w:val="20"/>
          <w:szCs w:val="20"/>
          <w:lang w:val="es-PE"/>
        </w:rPr>
      </w:pPr>
      <w:r w:rsidRPr="004C6BCC">
        <w:rPr>
          <w:rFonts w:ascii="Times New Roman" w:hAnsi="Times New Roman"/>
          <w:b/>
          <w:sz w:val="20"/>
          <w:szCs w:val="20"/>
          <w:lang w:val="es-PE"/>
        </w:rPr>
        <w:t>GLOBULINAS</w:t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  <w:t xml:space="preserve">       </w:t>
      </w:r>
      <w:r>
        <w:rPr>
          <w:rFonts w:ascii="Times New Roman" w:hAnsi="Times New Roman"/>
          <w:b/>
          <w:sz w:val="20"/>
          <w:szCs w:val="20"/>
          <w:lang w:val="es-PE"/>
        </w:rPr>
        <w:tab/>
      </w:r>
      <w:r w:rsidRPr="004C6BCC">
        <w:rPr>
          <w:rFonts w:ascii="Times New Roman" w:hAnsi="Times New Roman"/>
          <w:sz w:val="20"/>
          <w:szCs w:val="20"/>
        </w:rPr>
        <w:t>3.2gr</w:t>
      </w:r>
      <w:r w:rsidRPr="004C6BCC">
        <w:rPr>
          <w:rFonts w:ascii="Times New Roman" w:hAnsi="Times New Roman"/>
          <w:bCs/>
          <w:sz w:val="20"/>
          <w:szCs w:val="20"/>
          <w:lang w:val="es-PE"/>
        </w:rPr>
        <w:t>%</w:t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>
        <w:rPr>
          <w:rFonts w:ascii="Times New Roman" w:hAnsi="Times New Roman"/>
          <w:b/>
          <w:sz w:val="20"/>
          <w:szCs w:val="20"/>
          <w:lang w:val="es-PE"/>
        </w:rPr>
        <w:tab/>
        <w:t xml:space="preserve">  </w:t>
      </w:r>
      <w:r w:rsidRPr="004C6BCC">
        <w:rPr>
          <w:rFonts w:ascii="Times New Roman" w:hAnsi="Times New Roman"/>
          <w:sz w:val="20"/>
          <w:szCs w:val="20"/>
        </w:rPr>
        <w:t>2.0 - 3.5gr</w:t>
      </w:r>
      <w:r w:rsidRPr="004C6BCC">
        <w:rPr>
          <w:rFonts w:ascii="Times New Roman" w:hAnsi="Times New Roman"/>
          <w:bCs/>
          <w:sz w:val="20"/>
          <w:szCs w:val="20"/>
          <w:lang w:val="es-PE"/>
        </w:rPr>
        <w:t>%</w:t>
      </w:r>
    </w:p>
    <w:p w:rsidR="00EE563E" w:rsidRPr="004C6BCC" w:rsidRDefault="00EE563E" w:rsidP="00EE563E">
      <w:pPr>
        <w:ind w:firstLine="708"/>
        <w:rPr>
          <w:rFonts w:ascii="Times New Roman" w:hAnsi="Times New Roman"/>
          <w:bCs/>
          <w:sz w:val="14"/>
          <w:szCs w:val="14"/>
          <w:lang w:val="es-PE"/>
        </w:rPr>
      </w:pPr>
    </w:p>
    <w:p w:rsidR="00EE563E" w:rsidRPr="004C6BCC" w:rsidRDefault="00EE563E" w:rsidP="00EE563E">
      <w:pPr>
        <w:ind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FOSFATASA ALCALINA</w:t>
      </w:r>
      <w:r>
        <w:rPr>
          <w:rFonts w:ascii="Times New Roman" w:hAnsi="Times New Roman"/>
          <w:b/>
          <w:sz w:val="20"/>
          <w:szCs w:val="20"/>
        </w:rPr>
        <w:tab/>
      </w:r>
      <w:r w:rsidRPr="004C6BCC">
        <w:rPr>
          <w:rFonts w:ascii="Times New Roman" w:hAnsi="Times New Roman"/>
          <w:sz w:val="20"/>
          <w:szCs w:val="20"/>
        </w:rPr>
        <w:t>350U/L</w:t>
      </w:r>
      <w:r w:rsidRPr="004C6BCC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Adultos: 100 - 290U/L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Niños</w:t>
      </w:r>
      <w:r>
        <w:rPr>
          <w:rFonts w:ascii="Times New Roman" w:hAnsi="Times New Roman"/>
          <w:sz w:val="20"/>
          <w:szCs w:val="20"/>
        </w:rPr>
        <w:tab/>
        <w:t>: 180 - 1200 U/L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8ED"/>
    <w:rsid w:val="00BB35EC"/>
    <w:rsid w:val="00CA48ED"/>
    <w:rsid w:val="00D24439"/>
    <w:rsid w:val="00D64442"/>
    <w:rsid w:val="00EE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6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6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818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4</cp:revision>
  <dcterms:created xsi:type="dcterms:W3CDTF">2016-02-15T16:40:00Z</dcterms:created>
  <dcterms:modified xsi:type="dcterms:W3CDTF">2019-01-13T14:39:00Z</dcterms:modified>
</cp:coreProperties>
</file>