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2055B3" w:rsidRDefault="006963B0" w:rsidP="002055B3">
      <w:pPr>
        <w:pStyle w:val="Ttulo"/>
        <w:rPr>
          <w:rFonts w:ascii="Tahoma" w:hAnsi="Tahoma" w:cs="Tahoma"/>
          <w:i/>
        </w:rPr>
      </w:pPr>
      <w:r w:rsidRPr="002055B3">
        <w:rPr>
          <w:rFonts w:ascii="Tahoma" w:hAnsi="Tahoma" w:cs="Tahoma"/>
          <w:i/>
          <w:u w:val="single"/>
        </w:rPr>
        <w:t>INFORME RADIOLOGICO</w:t>
      </w:r>
    </w:p>
    <w:p w:rsidR="007B5821" w:rsidRPr="002055B3" w:rsidRDefault="007B5821">
      <w:pPr>
        <w:rPr>
          <w:rFonts w:ascii="Tahoma" w:hAnsi="Tahoma" w:cs="Tahoma"/>
          <w:i/>
          <w:sz w:val="20"/>
          <w:szCs w:val="20"/>
        </w:rPr>
      </w:pPr>
    </w:p>
    <w:p w:rsidR="0081229D" w:rsidRDefault="0081229D" w:rsidP="0081229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81229D" w:rsidRDefault="0081229D" w:rsidP="0081229D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81229D" w:rsidRDefault="0081229D" w:rsidP="0081229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81229D" w:rsidRDefault="0081229D" w:rsidP="0081229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81229D" w:rsidRDefault="0081229D" w:rsidP="0081229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2055B3" w:rsidRPr="002055B3" w:rsidRDefault="002055B3" w:rsidP="002055B3">
      <w:pPr>
        <w:rPr>
          <w:rFonts w:ascii="Tahoma" w:hAnsi="Tahoma" w:cs="Arial"/>
          <w:b/>
          <w:bCs/>
          <w:i/>
          <w:sz w:val="22"/>
          <w:szCs w:val="22"/>
        </w:rPr>
      </w:pPr>
      <w:bookmarkStart w:id="0" w:name="_GoBack"/>
      <w:bookmarkEnd w:id="0"/>
    </w:p>
    <w:p w:rsidR="00BB5ED1" w:rsidRPr="002055B3" w:rsidRDefault="002055B3" w:rsidP="002055B3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 w:rsidRPr="002055B3">
        <w:rPr>
          <w:rFonts w:ascii="Tahoma" w:hAnsi="Tahoma"/>
          <w:b/>
          <w:i/>
          <w:sz w:val="22"/>
          <w:szCs w:val="22"/>
        </w:rPr>
        <w:t xml:space="preserve">EL </w:t>
      </w:r>
      <w:r>
        <w:rPr>
          <w:rFonts w:ascii="Tahoma" w:hAnsi="Tahoma"/>
          <w:b/>
          <w:i/>
          <w:sz w:val="22"/>
          <w:szCs w:val="22"/>
        </w:rPr>
        <w:t xml:space="preserve">ESTUDIO RADIOLOGICO DEL HOMBRO REALIZADO </w:t>
      </w:r>
      <w:r w:rsidR="002608B1" w:rsidRPr="002055B3">
        <w:rPr>
          <w:rFonts w:ascii="Tahoma" w:hAnsi="Tahoma"/>
          <w:b/>
          <w:i/>
          <w:sz w:val="22"/>
          <w:szCs w:val="22"/>
        </w:rPr>
        <w:t xml:space="preserve">EN </w:t>
      </w:r>
      <w:r>
        <w:rPr>
          <w:rFonts w:ascii="Tahoma" w:hAnsi="Tahoma"/>
          <w:b/>
          <w:i/>
          <w:sz w:val="22"/>
          <w:szCs w:val="22"/>
        </w:rPr>
        <w:t xml:space="preserve">PROYECCION </w:t>
      </w:r>
      <w:r w:rsidR="00BB5ED1" w:rsidRPr="002055B3">
        <w:rPr>
          <w:rFonts w:ascii="Tahoma" w:hAnsi="Tahoma"/>
          <w:b/>
          <w:i/>
          <w:sz w:val="22"/>
          <w:szCs w:val="22"/>
        </w:rPr>
        <w:t>FRONTAL AP CON ROTACION EXTERNA E INTERNA MUESTRAN:</w:t>
      </w:r>
    </w:p>
    <w:p w:rsidR="00BB5ED1" w:rsidRPr="002055B3" w:rsidRDefault="00BB5ED1" w:rsidP="00BB5ED1">
      <w:pPr>
        <w:widowControl w:val="0"/>
        <w:jc w:val="both"/>
        <w:rPr>
          <w:rFonts w:ascii="Tahoma" w:hAnsi="Tahoma"/>
          <w:b/>
          <w:i/>
          <w:sz w:val="22"/>
          <w:szCs w:val="22"/>
          <w:u w:val="double"/>
        </w:rPr>
      </w:pPr>
    </w:p>
    <w:p w:rsidR="00BB5ED1" w:rsidRPr="002055B3" w:rsidRDefault="002055B3" w:rsidP="00BB5ED1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R</w:t>
      </w:r>
      <w:r w:rsidR="00BB5ED1" w:rsidRPr="002055B3">
        <w:rPr>
          <w:rFonts w:ascii="Tahoma" w:hAnsi="Tahoma"/>
          <w:i/>
          <w:sz w:val="22"/>
          <w:szCs w:val="22"/>
        </w:rPr>
        <w:t>adiodensidad ósea</w:t>
      </w:r>
      <w:r>
        <w:rPr>
          <w:rFonts w:ascii="Tahoma" w:hAnsi="Tahoma"/>
          <w:i/>
          <w:sz w:val="22"/>
          <w:szCs w:val="22"/>
        </w:rPr>
        <w:t xml:space="preserve"> conservada</w:t>
      </w:r>
      <w:r w:rsidR="00BB5ED1" w:rsidRPr="002055B3">
        <w:rPr>
          <w:rFonts w:ascii="Tahoma" w:hAnsi="Tahoma"/>
          <w:i/>
          <w:sz w:val="22"/>
          <w:szCs w:val="22"/>
        </w:rPr>
        <w:t>.</w:t>
      </w:r>
    </w:p>
    <w:p w:rsidR="00BB5ED1" w:rsidRPr="002055B3" w:rsidRDefault="00BB5ED1" w:rsidP="00BB5ED1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2055B3">
        <w:rPr>
          <w:rFonts w:ascii="Tahoma" w:hAnsi="Tahoma"/>
          <w:i/>
          <w:sz w:val="22"/>
          <w:szCs w:val="22"/>
        </w:rPr>
        <w:t>Se objetivan imágenes de erosión cortical y esclerosis subcondral involucrando el surco bicipital y el troquiter humeral.</w:t>
      </w:r>
    </w:p>
    <w:p w:rsidR="002055B3" w:rsidRDefault="002055B3" w:rsidP="00BB5ED1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Aspecto radiológico conservado del resto de las estructuras óseas y espacios articulares del hombro en estudio.</w:t>
      </w:r>
    </w:p>
    <w:p w:rsidR="00BB5ED1" w:rsidRPr="002055B3" w:rsidRDefault="002055B3" w:rsidP="00BB5ED1">
      <w:pPr>
        <w:widowControl w:val="0"/>
        <w:numPr>
          <w:ilvl w:val="0"/>
          <w:numId w:val="6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N</w:t>
      </w:r>
      <w:r w:rsidR="00BB5ED1" w:rsidRPr="002055B3">
        <w:rPr>
          <w:rFonts w:ascii="Tahoma" w:hAnsi="Tahoma"/>
          <w:i/>
          <w:sz w:val="22"/>
          <w:szCs w:val="22"/>
        </w:rPr>
        <w:t>o se evidencian calcificaciones anormales o alteración en las partes blandas adyacentes actualmente.</w:t>
      </w:r>
    </w:p>
    <w:p w:rsidR="00BB5ED1" w:rsidRPr="002055B3" w:rsidRDefault="00BB5ED1" w:rsidP="00BB5ED1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</w:p>
    <w:p w:rsidR="00BB5ED1" w:rsidRPr="002055B3" w:rsidRDefault="00BB5ED1" w:rsidP="00BB5ED1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</w:p>
    <w:p w:rsidR="00BB5ED1" w:rsidRPr="002055B3" w:rsidRDefault="002055B3" w:rsidP="00BB5ED1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BB5ED1" w:rsidRPr="002055B3">
        <w:rPr>
          <w:rFonts w:ascii="Tahoma" w:hAnsi="Tahoma"/>
          <w:b/>
          <w:i/>
          <w:sz w:val="22"/>
          <w:szCs w:val="22"/>
        </w:rPr>
        <w:t>:</w:t>
      </w:r>
    </w:p>
    <w:p w:rsidR="00BB5ED1" w:rsidRPr="002055B3" w:rsidRDefault="00BB5ED1" w:rsidP="00BB5ED1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BB5ED1" w:rsidRPr="002055B3" w:rsidRDefault="00BB5ED1" w:rsidP="002055B3">
      <w:pPr>
        <w:widowControl w:val="0"/>
        <w:numPr>
          <w:ilvl w:val="0"/>
          <w:numId w:val="7"/>
        </w:numPr>
        <w:jc w:val="both"/>
        <w:rPr>
          <w:rFonts w:ascii="Tahoma" w:hAnsi="Tahoma"/>
          <w:i/>
          <w:sz w:val="22"/>
          <w:szCs w:val="22"/>
        </w:rPr>
      </w:pPr>
      <w:r w:rsidRPr="002055B3">
        <w:rPr>
          <w:rFonts w:ascii="Tahoma" w:hAnsi="Tahoma"/>
          <w:i/>
          <w:sz w:val="22"/>
          <w:szCs w:val="22"/>
        </w:rPr>
        <w:t>LO DESCRITO EN SURCO BICIPITAL Y TROQUITER HUMERAL DEL HOMBRO DERECHO ES SUGERENTE DE CAMBIOS INFLAMATORIOS DEL MANGUITO DE LOS ROTADORES.</w:t>
      </w:r>
    </w:p>
    <w:p w:rsidR="002055B3" w:rsidRPr="002055B3" w:rsidRDefault="002055B3" w:rsidP="00BB5ED1">
      <w:pPr>
        <w:rPr>
          <w:rFonts w:ascii="Tahoma" w:hAnsi="Tahoma"/>
          <w:i/>
          <w:sz w:val="22"/>
          <w:szCs w:val="22"/>
        </w:rPr>
      </w:pPr>
    </w:p>
    <w:p w:rsidR="002055B3" w:rsidRPr="002055B3" w:rsidRDefault="002055B3" w:rsidP="002055B3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2055B3">
        <w:rPr>
          <w:rFonts w:ascii="Tahoma" w:hAnsi="Tahoma"/>
          <w:i/>
          <w:sz w:val="22"/>
          <w:szCs w:val="22"/>
        </w:rPr>
        <w:t>S/S CORRELACIONAR CON DATOS CLINICOS Y COMPLEMENTAR CON ECOGRAFIA DE HOMBRO SEGÚN CUADRO CLINICO EVOLUTIVO.</w:t>
      </w:r>
    </w:p>
    <w:p w:rsidR="006D768D" w:rsidRDefault="006D768D" w:rsidP="006D768D">
      <w:pPr>
        <w:rPr>
          <w:i/>
        </w:rPr>
      </w:pPr>
    </w:p>
    <w:p w:rsidR="002055B3" w:rsidRPr="002055B3" w:rsidRDefault="002055B3" w:rsidP="006D768D">
      <w:pPr>
        <w:rPr>
          <w:rFonts w:ascii="Tahoma" w:hAnsi="Tahoma"/>
          <w:i/>
          <w:sz w:val="22"/>
          <w:szCs w:val="22"/>
        </w:rPr>
      </w:pPr>
      <w:r w:rsidRPr="002055B3">
        <w:rPr>
          <w:rFonts w:ascii="Tahoma" w:hAnsi="Tahoma"/>
          <w:i/>
          <w:sz w:val="22"/>
          <w:szCs w:val="22"/>
        </w:rPr>
        <w:t xml:space="preserve">ATENTAMENTE, </w:t>
      </w:r>
    </w:p>
    <w:p w:rsidR="002055B3" w:rsidRDefault="002055B3" w:rsidP="006D768D">
      <w:pPr>
        <w:rPr>
          <w:i/>
        </w:rPr>
      </w:pPr>
    </w:p>
    <w:p w:rsidR="002055B3" w:rsidRDefault="0081229D" w:rsidP="006D768D">
      <w:pPr>
        <w:rPr>
          <w:i/>
        </w:rPr>
      </w:pPr>
      <w:r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37.2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2055B3" w:rsidSect="002055B3">
      <w:pgSz w:w="12240" w:h="15840"/>
      <w:pgMar w:top="2516" w:right="1701" w:bottom="141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510AAC"/>
    <w:multiLevelType w:val="hybridMultilevel"/>
    <w:tmpl w:val="87208106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7609C0"/>
    <w:multiLevelType w:val="hybridMultilevel"/>
    <w:tmpl w:val="8CF61C80"/>
    <w:lvl w:ilvl="0" w:tplc="28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2428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36DD6"/>
    <w:rsid w:val="00040E73"/>
    <w:rsid w:val="000413A5"/>
    <w:rsid w:val="000426FA"/>
    <w:rsid w:val="00045B32"/>
    <w:rsid w:val="00051343"/>
    <w:rsid w:val="00051D4D"/>
    <w:rsid w:val="00053E90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A0B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521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390A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5693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10A0"/>
    <w:rsid w:val="001943F1"/>
    <w:rsid w:val="0019532D"/>
    <w:rsid w:val="001A0E2E"/>
    <w:rsid w:val="001A1E9E"/>
    <w:rsid w:val="001A7585"/>
    <w:rsid w:val="001B00EB"/>
    <w:rsid w:val="001B0D2A"/>
    <w:rsid w:val="001B125F"/>
    <w:rsid w:val="001B15D2"/>
    <w:rsid w:val="001B2115"/>
    <w:rsid w:val="001B3B35"/>
    <w:rsid w:val="001B6635"/>
    <w:rsid w:val="001B7631"/>
    <w:rsid w:val="001B7FA1"/>
    <w:rsid w:val="001C0BCC"/>
    <w:rsid w:val="001C2174"/>
    <w:rsid w:val="001C288E"/>
    <w:rsid w:val="001C2B72"/>
    <w:rsid w:val="001C3B64"/>
    <w:rsid w:val="001C56F4"/>
    <w:rsid w:val="001C5F05"/>
    <w:rsid w:val="001C6942"/>
    <w:rsid w:val="001D0879"/>
    <w:rsid w:val="001D22BB"/>
    <w:rsid w:val="001D2A64"/>
    <w:rsid w:val="001D366A"/>
    <w:rsid w:val="001D4891"/>
    <w:rsid w:val="001D5B62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347"/>
    <w:rsid w:val="002027E8"/>
    <w:rsid w:val="00202922"/>
    <w:rsid w:val="00202CF2"/>
    <w:rsid w:val="00202D76"/>
    <w:rsid w:val="00202FAD"/>
    <w:rsid w:val="00203C0C"/>
    <w:rsid w:val="002040D2"/>
    <w:rsid w:val="002042EA"/>
    <w:rsid w:val="002055B3"/>
    <w:rsid w:val="0020562A"/>
    <w:rsid w:val="00212A2F"/>
    <w:rsid w:val="00212D8A"/>
    <w:rsid w:val="00214549"/>
    <w:rsid w:val="00216737"/>
    <w:rsid w:val="00221836"/>
    <w:rsid w:val="00221E9B"/>
    <w:rsid w:val="00222212"/>
    <w:rsid w:val="002250AF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496"/>
    <w:rsid w:val="00257E19"/>
    <w:rsid w:val="00260751"/>
    <w:rsid w:val="002608B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0ABB"/>
    <w:rsid w:val="00293F78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2210"/>
    <w:rsid w:val="00324A48"/>
    <w:rsid w:val="00324FDD"/>
    <w:rsid w:val="003254AD"/>
    <w:rsid w:val="00325833"/>
    <w:rsid w:val="00326A47"/>
    <w:rsid w:val="003279E4"/>
    <w:rsid w:val="0033010A"/>
    <w:rsid w:val="00334BEE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293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A7C6B"/>
    <w:rsid w:val="003B1A52"/>
    <w:rsid w:val="003B26C8"/>
    <w:rsid w:val="003B2709"/>
    <w:rsid w:val="003B2A5E"/>
    <w:rsid w:val="003B2EEC"/>
    <w:rsid w:val="003B328B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51E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1F09"/>
    <w:rsid w:val="0048201F"/>
    <w:rsid w:val="004827C3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2A76"/>
    <w:rsid w:val="004A30B5"/>
    <w:rsid w:val="004A5E9E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164C"/>
    <w:rsid w:val="004D1758"/>
    <w:rsid w:val="004D2EB2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39A8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5481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37CE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01B8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E3B"/>
    <w:rsid w:val="00680C99"/>
    <w:rsid w:val="00681B5E"/>
    <w:rsid w:val="006820AA"/>
    <w:rsid w:val="00684DFE"/>
    <w:rsid w:val="00685A70"/>
    <w:rsid w:val="00686EC2"/>
    <w:rsid w:val="0068797D"/>
    <w:rsid w:val="00691241"/>
    <w:rsid w:val="00691F25"/>
    <w:rsid w:val="006963B0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768D"/>
    <w:rsid w:val="006E146A"/>
    <w:rsid w:val="006E4928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00C"/>
    <w:rsid w:val="00752135"/>
    <w:rsid w:val="00754830"/>
    <w:rsid w:val="00761223"/>
    <w:rsid w:val="007626E9"/>
    <w:rsid w:val="007649C4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774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08F9"/>
    <w:rsid w:val="007B4502"/>
    <w:rsid w:val="007B5821"/>
    <w:rsid w:val="007C52D6"/>
    <w:rsid w:val="007C5FD1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29D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09F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5A28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81B"/>
    <w:rsid w:val="008E09F4"/>
    <w:rsid w:val="008E196C"/>
    <w:rsid w:val="008E5680"/>
    <w:rsid w:val="008E7128"/>
    <w:rsid w:val="008E7C3A"/>
    <w:rsid w:val="008F0149"/>
    <w:rsid w:val="008F566A"/>
    <w:rsid w:val="008F5A6F"/>
    <w:rsid w:val="008F658C"/>
    <w:rsid w:val="008F6BA7"/>
    <w:rsid w:val="008F6E5E"/>
    <w:rsid w:val="009001EA"/>
    <w:rsid w:val="0090026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7B"/>
    <w:rsid w:val="00926891"/>
    <w:rsid w:val="00927026"/>
    <w:rsid w:val="00930739"/>
    <w:rsid w:val="00931488"/>
    <w:rsid w:val="009318F3"/>
    <w:rsid w:val="00936EE6"/>
    <w:rsid w:val="00937317"/>
    <w:rsid w:val="009373D2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48C8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294D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80E"/>
    <w:rsid w:val="009F7F83"/>
    <w:rsid w:val="00A01534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318"/>
    <w:rsid w:val="00A46F4C"/>
    <w:rsid w:val="00A4782F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2F8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05C"/>
    <w:rsid w:val="00AA71F4"/>
    <w:rsid w:val="00AA770B"/>
    <w:rsid w:val="00AB09D1"/>
    <w:rsid w:val="00AB1D7D"/>
    <w:rsid w:val="00AB1FD6"/>
    <w:rsid w:val="00AB316C"/>
    <w:rsid w:val="00AB5673"/>
    <w:rsid w:val="00AB66C0"/>
    <w:rsid w:val="00AB6D74"/>
    <w:rsid w:val="00AC0CD1"/>
    <w:rsid w:val="00AC202F"/>
    <w:rsid w:val="00AC3416"/>
    <w:rsid w:val="00AC452D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05BD7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4639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5C0A"/>
    <w:rsid w:val="00BB5ED1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3E5A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1086"/>
    <w:rsid w:val="00C23A6D"/>
    <w:rsid w:val="00C23E1B"/>
    <w:rsid w:val="00C255BD"/>
    <w:rsid w:val="00C31509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1C4E"/>
    <w:rsid w:val="00C62851"/>
    <w:rsid w:val="00C6309F"/>
    <w:rsid w:val="00C640DB"/>
    <w:rsid w:val="00C65F35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56A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85B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7D52"/>
    <w:rsid w:val="00D17DC9"/>
    <w:rsid w:val="00D20843"/>
    <w:rsid w:val="00D21B58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4FC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1F1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257"/>
    <w:rsid w:val="00DA23A2"/>
    <w:rsid w:val="00DA5CDD"/>
    <w:rsid w:val="00DB0549"/>
    <w:rsid w:val="00DB129F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3CC4"/>
    <w:rsid w:val="00DC43FE"/>
    <w:rsid w:val="00DD13EF"/>
    <w:rsid w:val="00DD1C73"/>
    <w:rsid w:val="00DD210A"/>
    <w:rsid w:val="00DD26A7"/>
    <w:rsid w:val="00DE0D17"/>
    <w:rsid w:val="00DE1C3A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766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0F99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726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216"/>
    <w:rsid w:val="00F4144B"/>
    <w:rsid w:val="00F42486"/>
    <w:rsid w:val="00F451C0"/>
    <w:rsid w:val="00F45593"/>
    <w:rsid w:val="00F46E56"/>
    <w:rsid w:val="00F47778"/>
    <w:rsid w:val="00F52178"/>
    <w:rsid w:val="00F5265B"/>
    <w:rsid w:val="00F528EC"/>
    <w:rsid w:val="00F57A1A"/>
    <w:rsid w:val="00F57F11"/>
    <w:rsid w:val="00F600F9"/>
    <w:rsid w:val="00F608B5"/>
    <w:rsid w:val="00F6198B"/>
    <w:rsid w:val="00F66FCD"/>
    <w:rsid w:val="00F70794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759"/>
    <w:rsid w:val="00F92133"/>
    <w:rsid w:val="00F922CB"/>
    <w:rsid w:val="00F9301D"/>
    <w:rsid w:val="00F9441C"/>
    <w:rsid w:val="00F954ED"/>
    <w:rsid w:val="00F9609E"/>
    <w:rsid w:val="00F961E8"/>
    <w:rsid w:val="00FA04F8"/>
    <w:rsid w:val="00FA158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996"/>
    <w:rsid w:val="00FB5AAE"/>
    <w:rsid w:val="00FB7710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5516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6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2004-12-28T16:27:00Z</cp:lastPrinted>
  <dcterms:created xsi:type="dcterms:W3CDTF">2016-02-10T17:23:00Z</dcterms:created>
  <dcterms:modified xsi:type="dcterms:W3CDTF">2019-04-19T02:46:00Z</dcterms:modified>
</cp:coreProperties>
</file>