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75" w:rsidRDefault="008D3D75">
      <w:pPr>
        <w:pStyle w:val="Ttulo"/>
        <w:jc w:val="left"/>
        <w:rPr>
          <w:rFonts w:ascii="Tahoma" w:hAnsi="Tahoma" w:cs="Tahoma"/>
          <w:i/>
          <w:sz w:val="24"/>
        </w:rPr>
      </w:pPr>
    </w:p>
    <w:p w:rsidR="007B5821" w:rsidRPr="008D3D75" w:rsidRDefault="00447C3C" w:rsidP="008D3D75">
      <w:pPr>
        <w:pStyle w:val="Ttulo"/>
        <w:rPr>
          <w:rFonts w:ascii="Tahoma" w:hAnsi="Tahoma" w:cs="Tahoma"/>
          <w:i/>
          <w:sz w:val="24"/>
        </w:rPr>
      </w:pPr>
      <w:r w:rsidRPr="008D3D75">
        <w:rPr>
          <w:rFonts w:ascii="Tahoma" w:hAnsi="Tahoma" w:cs="Tahoma"/>
          <w:i/>
          <w:u w:val="single"/>
        </w:rPr>
        <w:t>INFORME RADIOLOGICO</w:t>
      </w:r>
    </w:p>
    <w:p w:rsidR="007B5821" w:rsidRPr="008D3D75" w:rsidRDefault="007B5821">
      <w:pPr>
        <w:rPr>
          <w:rFonts w:ascii="Tahoma" w:hAnsi="Tahoma" w:cs="Tahoma"/>
          <w:i/>
          <w:sz w:val="20"/>
          <w:szCs w:val="20"/>
        </w:rPr>
      </w:pP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57E3F" w:rsidRDefault="00857E3F" w:rsidP="00857E3F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857E3F" w:rsidRDefault="00857E3F" w:rsidP="00857E3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B5821" w:rsidRPr="008D3D75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2"/>
        </w:rPr>
      </w:pPr>
      <w:bookmarkStart w:id="0" w:name="_GoBack"/>
      <w:bookmarkEnd w:id="0"/>
    </w:p>
    <w:p w:rsidR="00F61F2D" w:rsidRPr="008D3D75" w:rsidRDefault="00F61F2D" w:rsidP="00F61F2D">
      <w:pPr>
        <w:pStyle w:val="Ttulo1"/>
        <w:rPr>
          <w:rFonts w:ascii="Tahoma" w:hAnsi="Tahoma"/>
          <w:i/>
          <w:sz w:val="22"/>
          <w:szCs w:val="22"/>
        </w:rPr>
      </w:pPr>
      <w:r w:rsidRPr="008D3D75">
        <w:rPr>
          <w:rFonts w:ascii="Tahoma" w:hAnsi="Tahoma"/>
          <w:i/>
          <w:sz w:val="22"/>
          <w:szCs w:val="22"/>
        </w:rPr>
        <w:t>EL EXAMEN RADIOGRÁFICO DEL TORAX TOMADO EN INCIDENCIA FRONTAL PA</w:t>
      </w:r>
      <w:r w:rsidR="008D3D75">
        <w:rPr>
          <w:rFonts w:ascii="Tahoma" w:hAnsi="Tahoma"/>
          <w:i/>
          <w:sz w:val="22"/>
          <w:szCs w:val="22"/>
        </w:rPr>
        <w:t xml:space="preserve"> DE PIE</w:t>
      </w:r>
      <w:r w:rsidRPr="008D3D75">
        <w:rPr>
          <w:rFonts w:ascii="Tahoma" w:hAnsi="Tahoma"/>
          <w:i/>
          <w:sz w:val="22"/>
          <w:szCs w:val="22"/>
        </w:rPr>
        <w:t>, MUESTRA:</w:t>
      </w:r>
    </w:p>
    <w:p w:rsidR="00F61F2D" w:rsidRPr="008D3D75" w:rsidRDefault="00F61F2D" w:rsidP="00F61F2D">
      <w:pPr>
        <w:rPr>
          <w:rFonts w:ascii="Tahoma" w:hAnsi="Tahoma" w:cs="Arial"/>
          <w:b/>
          <w:bCs/>
          <w:i/>
          <w:sz w:val="22"/>
          <w:szCs w:val="22"/>
        </w:rPr>
      </w:pP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 xml:space="preserve">Prominencia </w:t>
      </w:r>
      <w:proofErr w:type="spellStart"/>
      <w:r w:rsidRPr="008D3D75">
        <w:rPr>
          <w:rFonts w:ascii="Tahoma" w:hAnsi="Tahoma" w:cs="Arial"/>
          <w:i/>
          <w:sz w:val="22"/>
          <w:szCs w:val="22"/>
        </w:rPr>
        <w:t>del</w:t>
      </w:r>
      <w:proofErr w:type="spellEnd"/>
      <w:r w:rsidRPr="008D3D75">
        <w:rPr>
          <w:rFonts w:ascii="Tahoma" w:hAnsi="Tahoma" w:cs="Arial"/>
          <w:i/>
          <w:sz w:val="22"/>
          <w:szCs w:val="22"/>
        </w:rPr>
        <w:t xml:space="preserve"> los hilios pulmonares asociado a engrosamiento de la trama </w:t>
      </w:r>
      <w:proofErr w:type="spellStart"/>
      <w:r w:rsidRPr="008D3D75">
        <w:rPr>
          <w:rFonts w:ascii="Tahoma" w:hAnsi="Tahoma" w:cs="Arial"/>
          <w:i/>
          <w:sz w:val="22"/>
          <w:szCs w:val="22"/>
        </w:rPr>
        <w:t>broncovascular</w:t>
      </w:r>
      <w:proofErr w:type="spellEnd"/>
      <w:r w:rsidRPr="008D3D75">
        <w:rPr>
          <w:rFonts w:ascii="Tahoma" w:hAnsi="Tahoma" w:cs="Arial"/>
          <w:i/>
          <w:sz w:val="22"/>
          <w:szCs w:val="22"/>
        </w:rPr>
        <w:t xml:space="preserve"> a predominio hilio basal.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Dibujo pulmonar vascular mantiene su calibre y distribución habitual.</w:t>
      </w:r>
    </w:p>
    <w:p w:rsidR="00F61F2D" w:rsidRPr="008D3D75" w:rsidRDefault="00F77C13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</w:t>
      </w:r>
      <w:r w:rsidR="00F61F2D" w:rsidRPr="008D3D75">
        <w:rPr>
          <w:rFonts w:ascii="Tahoma" w:hAnsi="Tahoma" w:cs="Arial"/>
          <w:i/>
          <w:sz w:val="22"/>
          <w:szCs w:val="22"/>
        </w:rPr>
        <w:t xml:space="preserve">e objetiva patrón </w:t>
      </w:r>
      <w:r>
        <w:rPr>
          <w:rFonts w:ascii="Tahoma" w:hAnsi="Tahoma" w:cs="Arial"/>
          <w:i/>
          <w:sz w:val="22"/>
          <w:szCs w:val="22"/>
        </w:rPr>
        <w:t xml:space="preserve">retículo nodular </w:t>
      </w:r>
      <w:r w:rsidR="00F61F2D" w:rsidRPr="008D3D75">
        <w:rPr>
          <w:rFonts w:ascii="Tahoma" w:hAnsi="Tahoma" w:cs="Arial"/>
          <w:i/>
          <w:sz w:val="22"/>
          <w:szCs w:val="22"/>
        </w:rPr>
        <w:t>fino el cual confluye y se proyecta en ambos campos pulmonares a predominio de las regiones hilio basales.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 xml:space="preserve">Senos </w:t>
      </w:r>
      <w:proofErr w:type="spellStart"/>
      <w:r w:rsidRPr="008D3D75">
        <w:rPr>
          <w:rFonts w:ascii="Tahoma" w:hAnsi="Tahoma" w:cs="Arial"/>
          <w:i/>
          <w:sz w:val="22"/>
          <w:szCs w:val="22"/>
        </w:rPr>
        <w:t>costodiafragmáticos</w:t>
      </w:r>
      <w:proofErr w:type="spellEnd"/>
      <w:r w:rsidRPr="008D3D75">
        <w:rPr>
          <w:rFonts w:ascii="Tahoma" w:hAnsi="Tahoma" w:cs="Arial"/>
          <w:i/>
          <w:sz w:val="22"/>
          <w:szCs w:val="22"/>
        </w:rPr>
        <w:t xml:space="preserve"> y </w:t>
      </w:r>
      <w:proofErr w:type="spellStart"/>
      <w:r w:rsidRPr="008D3D75">
        <w:rPr>
          <w:rFonts w:ascii="Tahoma" w:hAnsi="Tahoma" w:cs="Arial"/>
          <w:i/>
          <w:sz w:val="22"/>
          <w:szCs w:val="22"/>
        </w:rPr>
        <w:t>cardiofrénicos</w:t>
      </w:r>
      <w:proofErr w:type="spellEnd"/>
      <w:r w:rsidRPr="008D3D75">
        <w:rPr>
          <w:rFonts w:ascii="Tahoma" w:hAnsi="Tahoma" w:cs="Arial"/>
          <w:i/>
          <w:sz w:val="22"/>
          <w:szCs w:val="22"/>
        </w:rPr>
        <w:t xml:space="preserve"> libres.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Ensanchamiento del pedículo vascular por prominencia del botón aórtico.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Silueta cardiaca de dimensiones conservadas.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proofErr w:type="spellStart"/>
      <w:r w:rsidRPr="008D3D75">
        <w:rPr>
          <w:rFonts w:ascii="Tahoma" w:hAnsi="Tahoma" w:cs="Arial"/>
          <w:i/>
          <w:sz w:val="22"/>
          <w:szCs w:val="22"/>
        </w:rPr>
        <w:t>Hemidiafragmas</w:t>
      </w:r>
      <w:proofErr w:type="spellEnd"/>
      <w:r w:rsidRPr="008D3D75">
        <w:rPr>
          <w:rFonts w:ascii="Tahoma" w:hAnsi="Tahoma" w:cs="Arial"/>
          <w:i/>
          <w:sz w:val="22"/>
          <w:szCs w:val="22"/>
        </w:rPr>
        <w:t xml:space="preserve"> en posición normal.</w:t>
      </w:r>
    </w:p>
    <w:p w:rsidR="00F61F2D" w:rsidRPr="008D3D75" w:rsidRDefault="00F61F2D" w:rsidP="00F61F2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F61F2D" w:rsidRPr="008D3D75" w:rsidRDefault="00F61F2D" w:rsidP="00F61F2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61F2D" w:rsidRPr="008D3D75" w:rsidRDefault="008D3D75" w:rsidP="00F61F2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F61F2D" w:rsidRPr="008D3D7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61F2D" w:rsidRPr="008D3D75" w:rsidRDefault="00F61F2D" w:rsidP="00F61F2D">
      <w:pPr>
        <w:jc w:val="both"/>
        <w:rPr>
          <w:rFonts w:ascii="Tahoma" w:hAnsi="Tahoma" w:cs="Arial"/>
          <w:i/>
          <w:sz w:val="22"/>
          <w:szCs w:val="22"/>
        </w:rPr>
      </w:pPr>
    </w:p>
    <w:p w:rsidR="00F77C13" w:rsidRDefault="00F77C13" w:rsidP="00F61F2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PATRON RETICULO NODULAR FINO PULMONAR BILATERAL DE EAD.</w:t>
      </w:r>
    </w:p>
    <w:p w:rsidR="00F61F2D" w:rsidRPr="008D3D75" w:rsidRDefault="00F77C13" w:rsidP="00F77C1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D/C </w:t>
      </w:r>
      <w:r w:rsidR="00F61F2D" w:rsidRPr="008D3D75">
        <w:rPr>
          <w:rFonts w:ascii="Tahoma" w:hAnsi="Tahoma" w:cs="Arial"/>
          <w:i/>
          <w:sz w:val="22"/>
          <w:szCs w:val="22"/>
        </w:rPr>
        <w:t>FIBROSIS PULMONAR.</w:t>
      </w:r>
    </w:p>
    <w:p w:rsidR="00F61F2D" w:rsidRPr="008D3D75" w:rsidRDefault="00F61F2D" w:rsidP="00F61F2D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F61F2D" w:rsidP="00F61F2D">
      <w:pPr>
        <w:rPr>
          <w:rFonts w:ascii="Tahoma" w:hAnsi="Tahoma" w:cs="Arial"/>
          <w:i/>
          <w:sz w:val="22"/>
          <w:szCs w:val="22"/>
        </w:rPr>
      </w:pPr>
      <w:r w:rsidRPr="008D3D75">
        <w:rPr>
          <w:rFonts w:ascii="Tahoma" w:hAnsi="Tahoma" w:cs="Arial"/>
          <w:i/>
          <w:sz w:val="22"/>
          <w:szCs w:val="22"/>
        </w:rPr>
        <w:t xml:space="preserve">S/S CORRELACIONAR CON DATOS CLINICOS Y </w:t>
      </w:r>
      <w:r w:rsidR="00F77C13">
        <w:rPr>
          <w:rFonts w:ascii="Tahoma" w:hAnsi="Tahoma" w:cs="Arial"/>
          <w:i/>
          <w:sz w:val="22"/>
          <w:szCs w:val="22"/>
        </w:rPr>
        <w:t>COMPLEMENTAR CON TC DE TORAX.</w:t>
      </w: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8D3D75" w:rsidRDefault="008D3D75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AA22C1" w:rsidP="00F61F2D">
      <w:pPr>
        <w:rPr>
          <w:rFonts w:ascii="Tahoma" w:hAnsi="Tahoma" w:cs="Arial"/>
          <w:i/>
          <w:sz w:val="22"/>
          <w:szCs w:val="22"/>
        </w:rPr>
      </w:pPr>
    </w:p>
    <w:p w:rsidR="00AA22C1" w:rsidRDefault="00857E3F" w:rsidP="00F61F2D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-20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AA22C1" w:rsidSect="00F61F2D">
      <w:pgSz w:w="12240" w:h="15840"/>
      <w:pgMar w:top="233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2EF5A53"/>
    <w:multiLevelType w:val="hybridMultilevel"/>
    <w:tmpl w:val="B89CEC6C"/>
    <w:lvl w:ilvl="0" w:tplc="BC2C6A6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B0"/>
    <w:rsid w:val="00006C13"/>
    <w:rsid w:val="00006C62"/>
    <w:rsid w:val="000121AB"/>
    <w:rsid w:val="00012FFF"/>
    <w:rsid w:val="00013B66"/>
    <w:rsid w:val="00021EF2"/>
    <w:rsid w:val="0002572C"/>
    <w:rsid w:val="0002610F"/>
    <w:rsid w:val="000271DF"/>
    <w:rsid w:val="00033678"/>
    <w:rsid w:val="00033953"/>
    <w:rsid w:val="00035075"/>
    <w:rsid w:val="0003578C"/>
    <w:rsid w:val="000361E2"/>
    <w:rsid w:val="00040E73"/>
    <w:rsid w:val="000413A5"/>
    <w:rsid w:val="000426FA"/>
    <w:rsid w:val="00045B32"/>
    <w:rsid w:val="00046FE1"/>
    <w:rsid w:val="00051343"/>
    <w:rsid w:val="00051D4D"/>
    <w:rsid w:val="00056B86"/>
    <w:rsid w:val="00057497"/>
    <w:rsid w:val="0006051E"/>
    <w:rsid w:val="00065C51"/>
    <w:rsid w:val="00065D1B"/>
    <w:rsid w:val="00070DDB"/>
    <w:rsid w:val="0007208D"/>
    <w:rsid w:val="00077198"/>
    <w:rsid w:val="00081F63"/>
    <w:rsid w:val="00083618"/>
    <w:rsid w:val="00083908"/>
    <w:rsid w:val="00083F64"/>
    <w:rsid w:val="0008718C"/>
    <w:rsid w:val="0008753F"/>
    <w:rsid w:val="00090672"/>
    <w:rsid w:val="0009159F"/>
    <w:rsid w:val="000930A9"/>
    <w:rsid w:val="00093695"/>
    <w:rsid w:val="0009552A"/>
    <w:rsid w:val="0009555B"/>
    <w:rsid w:val="00095EF3"/>
    <w:rsid w:val="00096BBC"/>
    <w:rsid w:val="000A051B"/>
    <w:rsid w:val="000A08FD"/>
    <w:rsid w:val="000A0DEF"/>
    <w:rsid w:val="000A19FC"/>
    <w:rsid w:val="000A248D"/>
    <w:rsid w:val="000B0163"/>
    <w:rsid w:val="000B0E56"/>
    <w:rsid w:val="000B12CF"/>
    <w:rsid w:val="000B2E25"/>
    <w:rsid w:val="000B30AC"/>
    <w:rsid w:val="000B42E7"/>
    <w:rsid w:val="000B4B99"/>
    <w:rsid w:val="000B5883"/>
    <w:rsid w:val="000B68C1"/>
    <w:rsid w:val="000C024D"/>
    <w:rsid w:val="000C0796"/>
    <w:rsid w:val="000C0E61"/>
    <w:rsid w:val="000C1CB3"/>
    <w:rsid w:val="000C1FD9"/>
    <w:rsid w:val="000C2F37"/>
    <w:rsid w:val="000C3BD2"/>
    <w:rsid w:val="000D0258"/>
    <w:rsid w:val="000D1EAF"/>
    <w:rsid w:val="000D36B9"/>
    <w:rsid w:val="000D4A31"/>
    <w:rsid w:val="000D68B5"/>
    <w:rsid w:val="000D6F3E"/>
    <w:rsid w:val="000E2A43"/>
    <w:rsid w:val="000E3E04"/>
    <w:rsid w:val="000E464E"/>
    <w:rsid w:val="000E7402"/>
    <w:rsid w:val="000F1DB4"/>
    <w:rsid w:val="000F1EF7"/>
    <w:rsid w:val="000F4EF9"/>
    <w:rsid w:val="000F4FD2"/>
    <w:rsid w:val="000F7018"/>
    <w:rsid w:val="000F7149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1519"/>
    <w:rsid w:val="00113678"/>
    <w:rsid w:val="00116AAE"/>
    <w:rsid w:val="00116DAD"/>
    <w:rsid w:val="0011721E"/>
    <w:rsid w:val="00120255"/>
    <w:rsid w:val="00120F49"/>
    <w:rsid w:val="0012111F"/>
    <w:rsid w:val="0012182A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315E"/>
    <w:rsid w:val="00146DA5"/>
    <w:rsid w:val="0014721D"/>
    <w:rsid w:val="0015016E"/>
    <w:rsid w:val="001501C6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43AB"/>
    <w:rsid w:val="00167F37"/>
    <w:rsid w:val="00175FD9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0FBC"/>
    <w:rsid w:val="001A1E9E"/>
    <w:rsid w:val="001A5A2B"/>
    <w:rsid w:val="001A6CFC"/>
    <w:rsid w:val="001A7585"/>
    <w:rsid w:val="001A7878"/>
    <w:rsid w:val="001B00EB"/>
    <w:rsid w:val="001B0D2A"/>
    <w:rsid w:val="001B125F"/>
    <w:rsid w:val="001B2115"/>
    <w:rsid w:val="001B3B35"/>
    <w:rsid w:val="001B6635"/>
    <w:rsid w:val="001B71EC"/>
    <w:rsid w:val="001B7631"/>
    <w:rsid w:val="001B7FA1"/>
    <w:rsid w:val="001C0BCC"/>
    <w:rsid w:val="001C2174"/>
    <w:rsid w:val="001C2B72"/>
    <w:rsid w:val="001C3B64"/>
    <w:rsid w:val="001C55ED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28"/>
    <w:rsid w:val="0020786F"/>
    <w:rsid w:val="00212A2F"/>
    <w:rsid w:val="00212D8A"/>
    <w:rsid w:val="00214549"/>
    <w:rsid w:val="00215381"/>
    <w:rsid w:val="00216737"/>
    <w:rsid w:val="0022054D"/>
    <w:rsid w:val="00221836"/>
    <w:rsid w:val="00221E9B"/>
    <w:rsid w:val="00222212"/>
    <w:rsid w:val="00225465"/>
    <w:rsid w:val="00227B5E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251C"/>
    <w:rsid w:val="00263F92"/>
    <w:rsid w:val="0026401A"/>
    <w:rsid w:val="00265A08"/>
    <w:rsid w:val="00265CE4"/>
    <w:rsid w:val="0026648C"/>
    <w:rsid w:val="0026791C"/>
    <w:rsid w:val="00271AD9"/>
    <w:rsid w:val="002727B2"/>
    <w:rsid w:val="002764A4"/>
    <w:rsid w:val="00280E51"/>
    <w:rsid w:val="002817AF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31F"/>
    <w:rsid w:val="002A566E"/>
    <w:rsid w:val="002A7429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57FD"/>
    <w:rsid w:val="002C6444"/>
    <w:rsid w:val="002C7B15"/>
    <w:rsid w:val="002D0264"/>
    <w:rsid w:val="002D3933"/>
    <w:rsid w:val="002D3D31"/>
    <w:rsid w:val="002D524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54E2"/>
    <w:rsid w:val="002F6C74"/>
    <w:rsid w:val="002F7229"/>
    <w:rsid w:val="002F7AAA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05B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A0E"/>
    <w:rsid w:val="003618A6"/>
    <w:rsid w:val="003619A1"/>
    <w:rsid w:val="00361C13"/>
    <w:rsid w:val="00361EDD"/>
    <w:rsid w:val="003632F7"/>
    <w:rsid w:val="00363E1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39D"/>
    <w:rsid w:val="00375D8C"/>
    <w:rsid w:val="00376ECB"/>
    <w:rsid w:val="003804BC"/>
    <w:rsid w:val="003806A3"/>
    <w:rsid w:val="00381F77"/>
    <w:rsid w:val="00383B2B"/>
    <w:rsid w:val="00384598"/>
    <w:rsid w:val="00385137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7CD"/>
    <w:rsid w:val="003D1FE9"/>
    <w:rsid w:val="003D245A"/>
    <w:rsid w:val="003D329E"/>
    <w:rsid w:val="003D3AEA"/>
    <w:rsid w:val="003D506E"/>
    <w:rsid w:val="003D5FB8"/>
    <w:rsid w:val="003D621F"/>
    <w:rsid w:val="003E22EC"/>
    <w:rsid w:val="003E2310"/>
    <w:rsid w:val="003E5A44"/>
    <w:rsid w:val="003E7043"/>
    <w:rsid w:val="003F1FBE"/>
    <w:rsid w:val="003F3C53"/>
    <w:rsid w:val="003F5F23"/>
    <w:rsid w:val="003F6703"/>
    <w:rsid w:val="003F741C"/>
    <w:rsid w:val="003F7BE7"/>
    <w:rsid w:val="00400271"/>
    <w:rsid w:val="00404AC5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372BE"/>
    <w:rsid w:val="004404A3"/>
    <w:rsid w:val="00440B44"/>
    <w:rsid w:val="004414D1"/>
    <w:rsid w:val="004415D1"/>
    <w:rsid w:val="00442C8F"/>
    <w:rsid w:val="004445DA"/>
    <w:rsid w:val="00444E02"/>
    <w:rsid w:val="00444EB4"/>
    <w:rsid w:val="0044745F"/>
    <w:rsid w:val="00447C3C"/>
    <w:rsid w:val="00450AC7"/>
    <w:rsid w:val="004526A4"/>
    <w:rsid w:val="004537F2"/>
    <w:rsid w:val="00453823"/>
    <w:rsid w:val="0045417A"/>
    <w:rsid w:val="0045432B"/>
    <w:rsid w:val="004543B5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0D39"/>
    <w:rsid w:val="00473D7A"/>
    <w:rsid w:val="004745FC"/>
    <w:rsid w:val="004775AA"/>
    <w:rsid w:val="00481424"/>
    <w:rsid w:val="0048195C"/>
    <w:rsid w:val="0048201F"/>
    <w:rsid w:val="00482AB1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EC5"/>
    <w:rsid w:val="004A0CBA"/>
    <w:rsid w:val="004A20CF"/>
    <w:rsid w:val="004A2CD9"/>
    <w:rsid w:val="004A30B5"/>
    <w:rsid w:val="004A562C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E76"/>
    <w:rsid w:val="004C10F6"/>
    <w:rsid w:val="004C2B8C"/>
    <w:rsid w:val="004C4D48"/>
    <w:rsid w:val="004C513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7930"/>
    <w:rsid w:val="005219D8"/>
    <w:rsid w:val="00524695"/>
    <w:rsid w:val="0052725D"/>
    <w:rsid w:val="005303D1"/>
    <w:rsid w:val="00531F27"/>
    <w:rsid w:val="00533CE5"/>
    <w:rsid w:val="00536ECF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790"/>
    <w:rsid w:val="005C7A15"/>
    <w:rsid w:val="005D4227"/>
    <w:rsid w:val="005E3EBB"/>
    <w:rsid w:val="005E43DF"/>
    <w:rsid w:val="005E4BC9"/>
    <w:rsid w:val="005E671F"/>
    <w:rsid w:val="005F09C8"/>
    <w:rsid w:val="005F3141"/>
    <w:rsid w:val="005F5306"/>
    <w:rsid w:val="005F7403"/>
    <w:rsid w:val="005F7637"/>
    <w:rsid w:val="00600396"/>
    <w:rsid w:val="00600992"/>
    <w:rsid w:val="006030B1"/>
    <w:rsid w:val="006037E1"/>
    <w:rsid w:val="00604163"/>
    <w:rsid w:val="006050C6"/>
    <w:rsid w:val="006055C9"/>
    <w:rsid w:val="00606E90"/>
    <w:rsid w:val="00610035"/>
    <w:rsid w:val="00610593"/>
    <w:rsid w:val="00610647"/>
    <w:rsid w:val="00612182"/>
    <w:rsid w:val="00612A1F"/>
    <w:rsid w:val="0061372A"/>
    <w:rsid w:val="00614DC9"/>
    <w:rsid w:val="00615383"/>
    <w:rsid w:val="00620487"/>
    <w:rsid w:val="00623D89"/>
    <w:rsid w:val="00627107"/>
    <w:rsid w:val="00627A0B"/>
    <w:rsid w:val="00627DD5"/>
    <w:rsid w:val="0063004F"/>
    <w:rsid w:val="00630A76"/>
    <w:rsid w:val="00632759"/>
    <w:rsid w:val="006329D4"/>
    <w:rsid w:val="0063412C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118"/>
    <w:rsid w:val="00667FA6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276"/>
    <w:rsid w:val="006B64F1"/>
    <w:rsid w:val="006C0D06"/>
    <w:rsid w:val="006C1706"/>
    <w:rsid w:val="006C2D91"/>
    <w:rsid w:val="006C31B4"/>
    <w:rsid w:val="006C527D"/>
    <w:rsid w:val="006C6A7C"/>
    <w:rsid w:val="006D0803"/>
    <w:rsid w:val="006D1660"/>
    <w:rsid w:val="006D2069"/>
    <w:rsid w:val="006D261D"/>
    <w:rsid w:val="006D362C"/>
    <w:rsid w:val="006D73CA"/>
    <w:rsid w:val="006D74B2"/>
    <w:rsid w:val="006D7502"/>
    <w:rsid w:val="006D768D"/>
    <w:rsid w:val="006E1AC4"/>
    <w:rsid w:val="006E4AC0"/>
    <w:rsid w:val="006E6579"/>
    <w:rsid w:val="006E6A85"/>
    <w:rsid w:val="006F12FD"/>
    <w:rsid w:val="006F177B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7F0"/>
    <w:rsid w:val="00714D8F"/>
    <w:rsid w:val="00721267"/>
    <w:rsid w:val="007221D3"/>
    <w:rsid w:val="00723062"/>
    <w:rsid w:val="0072584D"/>
    <w:rsid w:val="007273B6"/>
    <w:rsid w:val="00727D92"/>
    <w:rsid w:val="00732A3E"/>
    <w:rsid w:val="00737630"/>
    <w:rsid w:val="0074137F"/>
    <w:rsid w:val="00743AB0"/>
    <w:rsid w:val="007440C6"/>
    <w:rsid w:val="0075016B"/>
    <w:rsid w:val="00752135"/>
    <w:rsid w:val="00752334"/>
    <w:rsid w:val="00754830"/>
    <w:rsid w:val="00761223"/>
    <w:rsid w:val="007626E9"/>
    <w:rsid w:val="00765AA0"/>
    <w:rsid w:val="0077203F"/>
    <w:rsid w:val="007738CB"/>
    <w:rsid w:val="007749B7"/>
    <w:rsid w:val="007755FD"/>
    <w:rsid w:val="007756BA"/>
    <w:rsid w:val="00775D2B"/>
    <w:rsid w:val="00776C19"/>
    <w:rsid w:val="0077779D"/>
    <w:rsid w:val="007779E1"/>
    <w:rsid w:val="007812FC"/>
    <w:rsid w:val="007815F3"/>
    <w:rsid w:val="00784026"/>
    <w:rsid w:val="00784E18"/>
    <w:rsid w:val="00786AF9"/>
    <w:rsid w:val="00786C55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602"/>
    <w:rsid w:val="007B3128"/>
    <w:rsid w:val="007B4502"/>
    <w:rsid w:val="007B5821"/>
    <w:rsid w:val="007B6334"/>
    <w:rsid w:val="007C3520"/>
    <w:rsid w:val="007C3D54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5F4B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75A"/>
    <w:rsid w:val="0085025B"/>
    <w:rsid w:val="00851405"/>
    <w:rsid w:val="008520D0"/>
    <w:rsid w:val="00852858"/>
    <w:rsid w:val="00852B62"/>
    <w:rsid w:val="008542F5"/>
    <w:rsid w:val="008566C6"/>
    <w:rsid w:val="00856CE7"/>
    <w:rsid w:val="00857327"/>
    <w:rsid w:val="00857E3F"/>
    <w:rsid w:val="00862D70"/>
    <w:rsid w:val="0086515C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1D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DB5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2975"/>
    <w:rsid w:val="008B5962"/>
    <w:rsid w:val="008C1E10"/>
    <w:rsid w:val="008C252A"/>
    <w:rsid w:val="008C27BD"/>
    <w:rsid w:val="008C3619"/>
    <w:rsid w:val="008C39BF"/>
    <w:rsid w:val="008C5968"/>
    <w:rsid w:val="008C6612"/>
    <w:rsid w:val="008C6B84"/>
    <w:rsid w:val="008D0F26"/>
    <w:rsid w:val="008D2D36"/>
    <w:rsid w:val="008D32AF"/>
    <w:rsid w:val="008D3D75"/>
    <w:rsid w:val="008D42ED"/>
    <w:rsid w:val="008D5FCD"/>
    <w:rsid w:val="008E09F4"/>
    <w:rsid w:val="008E1486"/>
    <w:rsid w:val="008E196C"/>
    <w:rsid w:val="008E4BFD"/>
    <w:rsid w:val="008E5680"/>
    <w:rsid w:val="008E7128"/>
    <w:rsid w:val="008E7C3A"/>
    <w:rsid w:val="008F4B9F"/>
    <w:rsid w:val="008F566A"/>
    <w:rsid w:val="008F5A6F"/>
    <w:rsid w:val="008F63B1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3205"/>
    <w:rsid w:val="00936EE6"/>
    <w:rsid w:val="00937317"/>
    <w:rsid w:val="00946E5B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FCC"/>
    <w:rsid w:val="00986F58"/>
    <w:rsid w:val="00987EB7"/>
    <w:rsid w:val="0099200A"/>
    <w:rsid w:val="009938C2"/>
    <w:rsid w:val="009964AA"/>
    <w:rsid w:val="00997289"/>
    <w:rsid w:val="009A0B98"/>
    <w:rsid w:val="009A12EF"/>
    <w:rsid w:val="009A1487"/>
    <w:rsid w:val="009A1A83"/>
    <w:rsid w:val="009A1D70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528"/>
    <w:rsid w:val="009C1D36"/>
    <w:rsid w:val="009C1F5E"/>
    <w:rsid w:val="009C2E36"/>
    <w:rsid w:val="009C3400"/>
    <w:rsid w:val="009C7100"/>
    <w:rsid w:val="009C78FF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4F09"/>
    <w:rsid w:val="009F0E29"/>
    <w:rsid w:val="009F2D3F"/>
    <w:rsid w:val="009F3714"/>
    <w:rsid w:val="009F390E"/>
    <w:rsid w:val="009F3D30"/>
    <w:rsid w:val="009F53F6"/>
    <w:rsid w:val="009F5A0B"/>
    <w:rsid w:val="009F6A10"/>
    <w:rsid w:val="009F7F83"/>
    <w:rsid w:val="00A01A2B"/>
    <w:rsid w:val="00A01DE8"/>
    <w:rsid w:val="00A05026"/>
    <w:rsid w:val="00A115C2"/>
    <w:rsid w:val="00A13D37"/>
    <w:rsid w:val="00A153D8"/>
    <w:rsid w:val="00A17E7B"/>
    <w:rsid w:val="00A21BA3"/>
    <w:rsid w:val="00A24B55"/>
    <w:rsid w:val="00A24D18"/>
    <w:rsid w:val="00A25725"/>
    <w:rsid w:val="00A2704F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91F"/>
    <w:rsid w:val="00A50AEE"/>
    <w:rsid w:val="00A51ED8"/>
    <w:rsid w:val="00A522E8"/>
    <w:rsid w:val="00A549F0"/>
    <w:rsid w:val="00A54C77"/>
    <w:rsid w:val="00A55E43"/>
    <w:rsid w:val="00A575F0"/>
    <w:rsid w:val="00A60188"/>
    <w:rsid w:val="00A61F02"/>
    <w:rsid w:val="00A637A4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D73"/>
    <w:rsid w:val="00A9033B"/>
    <w:rsid w:val="00A913CB"/>
    <w:rsid w:val="00A9233E"/>
    <w:rsid w:val="00A930D6"/>
    <w:rsid w:val="00A9525C"/>
    <w:rsid w:val="00A9577C"/>
    <w:rsid w:val="00A95CB7"/>
    <w:rsid w:val="00A96A1D"/>
    <w:rsid w:val="00A97270"/>
    <w:rsid w:val="00A97F6E"/>
    <w:rsid w:val="00AA22C1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15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3896"/>
    <w:rsid w:val="00AE69B1"/>
    <w:rsid w:val="00AE6E6A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5E7"/>
    <w:rsid w:val="00B04DB8"/>
    <w:rsid w:val="00B053AE"/>
    <w:rsid w:val="00B054C6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91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1900"/>
    <w:rsid w:val="00B42A7D"/>
    <w:rsid w:val="00B433B4"/>
    <w:rsid w:val="00B43742"/>
    <w:rsid w:val="00B45914"/>
    <w:rsid w:val="00B46DD0"/>
    <w:rsid w:val="00B47BF3"/>
    <w:rsid w:val="00B51DB7"/>
    <w:rsid w:val="00B527B2"/>
    <w:rsid w:val="00B52F54"/>
    <w:rsid w:val="00B5327D"/>
    <w:rsid w:val="00B536B1"/>
    <w:rsid w:val="00B55E8E"/>
    <w:rsid w:val="00B56140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2DD7"/>
    <w:rsid w:val="00B82E27"/>
    <w:rsid w:val="00B93550"/>
    <w:rsid w:val="00B9430A"/>
    <w:rsid w:val="00B94A2B"/>
    <w:rsid w:val="00B94A79"/>
    <w:rsid w:val="00B9576D"/>
    <w:rsid w:val="00B9707D"/>
    <w:rsid w:val="00BA21FA"/>
    <w:rsid w:val="00BA4C03"/>
    <w:rsid w:val="00BB19B0"/>
    <w:rsid w:val="00BB1A14"/>
    <w:rsid w:val="00BB1D41"/>
    <w:rsid w:val="00BB26C4"/>
    <w:rsid w:val="00BB2A33"/>
    <w:rsid w:val="00BB6FE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D6E42"/>
    <w:rsid w:val="00BE0623"/>
    <w:rsid w:val="00BE178D"/>
    <w:rsid w:val="00BE19B4"/>
    <w:rsid w:val="00BE28CF"/>
    <w:rsid w:val="00BE3695"/>
    <w:rsid w:val="00BF013A"/>
    <w:rsid w:val="00BF08EB"/>
    <w:rsid w:val="00BF1069"/>
    <w:rsid w:val="00BF125D"/>
    <w:rsid w:val="00BF1A15"/>
    <w:rsid w:val="00BF20AE"/>
    <w:rsid w:val="00BF2120"/>
    <w:rsid w:val="00BF2AE2"/>
    <w:rsid w:val="00BF3C7B"/>
    <w:rsid w:val="00BF580C"/>
    <w:rsid w:val="00C002CE"/>
    <w:rsid w:val="00C016B8"/>
    <w:rsid w:val="00C03182"/>
    <w:rsid w:val="00C0561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30D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187C"/>
    <w:rsid w:val="00C82035"/>
    <w:rsid w:val="00C82BC9"/>
    <w:rsid w:val="00C849D2"/>
    <w:rsid w:val="00C84BE3"/>
    <w:rsid w:val="00C84C6D"/>
    <w:rsid w:val="00C85721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11B6"/>
    <w:rsid w:val="00CA31E3"/>
    <w:rsid w:val="00CA4E14"/>
    <w:rsid w:val="00CA64FD"/>
    <w:rsid w:val="00CA78B1"/>
    <w:rsid w:val="00CA7CF4"/>
    <w:rsid w:val="00CB11A3"/>
    <w:rsid w:val="00CB197F"/>
    <w:rsid w:val="00CB374B"/>
    <w:rsid w:val="00CB38DF"/>
    <w:rsid w:val="00CB41FD"/>
    <w:rsid w:val="00CB4298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59A5"/>
    <w:rsid w:val="00CD6970"/>
    <w:rsid w:val="00CD7F6C"/>
    <w:rsid w:val="00CE12E2"/>
    <w:rsid w:val="00CE407E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1ECC"/>
    <w:rsid w:val="00D02E58"/>
    <w:rsid w:val="00D032A3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4CC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C98"/>
    <w:rsid w:val="00D67E72"/>
    <w:rsid w:val="00D7028A"/>
    <w:rsid w:val="00D71100"/>
    <w:rsid w:val="00D71DD9"/>
    <w:rsid w:val="00D72517"/>
    <w:rsid w:val="00D72834"/>
    <w:rsid w:val="00D741C3"/>
    <w:rsid w:val="00D74AE4"/>
    <w:rsid w:val="00D767B0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5733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153E"/>
    <w:rsid w:val="00DC3BC7"/>
    <w:rsid w:val="00DC43FE"/>
    <w:rsid w:val="00DD13EF"/>
    <w:rsid w:val="00DD1C73"/>
    <w:rsid w:val="00DD26A7"/>
    <w:rsid w:val="00DD7F10"/>
    <w:rsid w:val="00DE0D17"/>
    <w:rsid w:val="00DE1985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592"/>
    <w:rsid w:val="00E074E3"/>
    <w:rsid w:val="00E1011F"/>
    <w:rsid w:val="00E13DFE"/>
    <w:rsid w:val="00E14A4F"/>
    <w:rsid w:val="00E14FA7"/>
    <w:rsid w:val="00E15268"/>
    <w:rsid w:val="00E152A0"/>
    <w:rsid w:val="00E20174"/>
    <w:rsid w:val="00E224C9"/>
    <w:rsid w:val="00E229F2"/>
    <w:rsid w:val="00E23386"/>
    <w:rsid w:val="00E26310"/>
    <w:rsid w:val="00E31037"/>
    <w:rsid w:val="00E31255"/>
    <w:rsid w:val="00E31567"/>
    <w:rsid w:val="00E31D20"/>
    <w:rsid w:val="00E36E8A"/>
    <w:rsid w:val="00E40045"/>
    <w:rsid w:val="00E412FD"/>
    <w:rsid w:val="00E41A29"/>
    <w:rsid w:val="00E42D42"/>
    <w:rsid w:val="00E430DF"/>
    <w:rsid w:val="00E444BD"/>
    <w:rsid w:val="00E45A52"/>
    <w:rsid w:val="00E46BD5"/>
    <w:rsid w:val="00E51D93"/>
    <w:rsid w:val="00E529B6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67"/>
    <w:rsid w:val="00E73FBD"/>
    <w:rsid w:val="00E77521"/>
    <w:rsid w:val="00E77A56"/>
    <w:rsid w:val="00E80898"/>
    <w:rsid w:val="00E80BAE"/>
    <w:rsid w:val="00E80D72"/>
    <w:rsid w:val="00E876AA"/>
    <w:rsid w:val="00E9016F"/>
    <w:rsid w:val="00E91B52"/>
    <w:rsid w:val="00E93622"/>
    <w:rsid w:val="00E94401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370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1E1A"/>
    <w:rsid w:val="00EF2A6B"/>
    <w:rsid w:val="00EF5FA0"/>
    <w:rsid w:val="00EF71C8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35868"/>
    <w:rsid w:val="00F37816"/>
    <w:rsid w:val="00F40D48"/>
    <w:rsid w:val="00F4144B"/>
    <w:rsid w:val="00F42486"/>
    <w:rsid w:val="00F451C0"/>
    <w:rsid w:val="00F45593"/>
    <w:rsid w:val="00F46E56"/>
    <w:rsid w:val="00F47778"/>
    <w:rsid w:val="00F5196F"/>
    <w:rsid w:val="00F5265B"/>
    <w:rsid w:val="00F528EC"/>
    <w:rsid w:val="00F57A1A"/>
    <w:rsid w:val="00F57F11"/>
    <w:rsid w:val="00F600F9"/>
    <w:rsid w:val="00F608B5"/>
    <w:rsid w:val="00F6198B"/>
    <w:rsid w:val="00F61F2D"/>
    <w:rsid w:val="00F66FCD"/>
    <w:rsid w:val="00F7360A"/>
    <w:rsid w:val="00F74CDE"/>
    <w:rsid w:val="00F75A74"/>
    <w:rsid w:val="00F77962"/>
    <w:rsid w:val="00F77C13"/>
    <w:rsid w:val="00F80320"/>
    <w:rsid w:val="00F809CB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4E69"/>
    <w:rsid w:val="00F954ED"/>
    <w:rsid w:val="00F95EB6"/>
    <w:rsid w:val="00F9609E"/>
    <w:rsid w:val="00F961E8"/>
    <w:rsid w:val="00FA04F8"/>
    <w:rsid w:val="00FA0F09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695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6534"/>
    <w:rsid w:val="00FE03A3"/>
    <w:rsid w:val="00FE0F46"/>
    <w:rsid w:val="00FE1670"/>
    <w:rsid w:val="00FE3491"/>
    <w:rsid w:val="00FF14D3"/>
    <w:rsid w:val="00FF1959"/>
    <w:rsid w:val="00FF48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5</cp:revision>
  <cp:lastPrinted>2004-12-28T16:27:00Z</cp:lastPrinted>
  <dcterms:created xsi:type="dcterms:W3CDTF">2016-02-10T17:29:00Z</dcterms:created>
  <dcterms:modified xsi:type="dcterms:W3CDTF">2019-04-19T02:50:00Z</dcterms:modified>
</cp:coreProperties>
</file>