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160A10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OBSTÉTRICA </w:t>
      </w:r>
      <w:r w:rsidR="00467015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5D </w:t>
      </w:r>
      <w:r w:rsidR="00A76ABD"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GEN</w:t>
      </w:r>
      <w:r w:rsidR="00EA4B45"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É</w:t>
      </w:r>
      <w:r w:rsidR="00A76ABD"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TICA</w:t>
      </w:r>
      <w:r w:rsidR="00683D72" w:rsidRPr="00160A1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467015" w:rsidRPr="00160A10" w:rsidRDefault="00467015">
      <w:pPr>
        <w:rPr>
          <w:rFonts w:ascii="Tahoma" w:hAnsi="Tahoma" w:cs="Tahoma"/>
          <w:i/>
          <w:sz w:val="20"/>
          <w:szCs w:val="20"/>
        </w:rPr>
      </w:pPr>
    </w:p>
    <w:p w:rsidR="00F33C01" w:rsidRPr="00551E69" w:rsidRDefault="00F33C01" w:rsidP="00F33C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3C01" w:rsidRPr="00551E69" w:rsidRDefault="00F33C01" w:rsidP="00F33C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3C01" w:rsidRPr="00551E69" w:rsidRDefault="00F33C01" w:rsidP="00F33C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3C01" w:rsidRPr="00551E69" w:rsidRDefault="00F33C01" w:rsidP="00F33C0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51F8C" w:rsidRDefault="00B51F8C" w:rsidP="00B51F8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76ABD" w:rsidRPr="00160A10" w:rsidRDefault="00A76ABD" w:rsidP="00A76ABD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160A10">
        <w:rPr>
          <w:i/>
          <w:sz w:val="18"/>
          <w:szCs w:val="18"/>
        </w:rPr>
        <w:tab/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160A10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160A10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160A10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Hadlock84</w:t>
      </w:r>
      <w:r w:rsidR="004551E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– AC, LF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160A1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160A1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160A10">
        <w:rPr>
          <w:rFonts w:ascii="Tahoma" w:hAnsi="Tahoma" w:cs="Tahoma"/>
          <w:b/>
          <w:i/>
          <w:sz w:val="18"/>
          <w:szCs w:val="18"/>
        </w:rPr>
        <w:t>Á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73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–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23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160A10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160A10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P</w:t>
      </w:r>
      <w:r w:rsidRPr="00160A10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55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</w:t>
      </w:r>
      <w:r w:rsidR="0036084D" w:rsidRPr="00160A10">
        <w:rPr>
          <w:rFonts w:ascii="Tahoma" w:hAnsi="Tahoma" w:cs="Tahoma"/>
          <w:i/>
          <w:noProof/>
          <w:sz w:val="18"/>
          <w:szCs w:val="18"/>
        </w:rPr>
        <w:t>randes vasos s</w:t>
      </w:r>
      <w:r w:rsidRPr="00160A10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í</w:t>
      </w:r>
      <w:r w:rsidRPr="00160A10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160A10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pos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160A10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160A10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160A10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160A10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160A10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160A10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N </w:t>
      </w:r>
      <w:r w:rsidR="00467015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467015">
        <w:rPr>
          <w:rFonts w:ascii="Tahoma" w:hAnsi="Tahoma" w:cs="Tahoma"/>
          <w:i/>
          <w:noProof/>
          <w:sz w:val="18"/>
          <w:szCs w:val="18"/>
        </w:rPr>
        <w:t>5</w:t>
      </w:r>
      <w:r w:rsidRPr="00160A1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160A10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IMPRESIÓN DIAGN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STICA: </w:t>
      </w:r>
    </w:p>
    <w:p w:rsidR="00C30867" w:rsidRPr="00160A10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160A10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160A10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160A10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160A10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160A10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160A10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Pr="00160A10" w:rsidRDefault="007A158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-274802</wp:posOffset>
            </wp:positionH>
            <wp:positionV relativeFrom="paragraph">
              <wp:posOffset>144551</wp:posOffset>
            </wp:positionV>
            <wp:extent cx="1981200" cy="1271270"/>
            <wp:effectExtent l="0" t="0" r="0" b="5080"/>
            <wp:wrapNone/>
            <wp:docPr id="1" name="Imagen 1" descr="nol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ole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084D" w:rsidRPr="00160A10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9238F5" w:rsidRDefault="009238F5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9238F5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1479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67015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58D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1F8C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17535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3C01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2011-11-11T18:24:00Z</cp:lastPrinted>
  <dcterms:created xsi:type="dcterms:W3CDTF">2018-06-13T22:21:00Z</dcterms:created>
  <dcterms:modified xsi:type="dcterms:W3CDTF">2019-02-03T14:15:00Z</dcterms:modified>
</cp:coreProperties>
</file>