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Pr="00F51656" w:rsidRDefault="001B3E3A" w:rsidP="00F51656">
      <w:pPr>
        <w:rPr>
          <w:rFonts w:ascii="Arial Black" w:hAnsi="Arial Black"/>
          <w:b/>
          <w:sz w:val="20"/>
          <w:szCs w:val="20"/>
        </w:rPr>
      </w:pPr>
      <w:r w:rsidRPr="00F51656">
        <w:rPr>
          <w:rFonts w:ascii="Arial Black" w:hAnsi="Arial Black"/>
          <w:i/>
          <w:noProof/>
          <w:color w:val="000000"/>
          <w:sz w:val="20"/>
          <w:szCs w:val="20"/>
        </w:rPr>
        <w:t xml:space="preserve">EL ESTUDIO ULTRASONOGRÁFICO REALIZADO CON ECÓGRAFO </w:t>
      </w:r>
      <w:r w:rsidR="00F51656" w:rsidRPr="00F51656">
        <w:rPr>
          <w:rFonts w:ascii="Arial Black" w:hAnsi="Arial Black"/>
          <w:b/>
          <w:i/>
          <w:noProof/>
          <w:color w:val="000000"/>
          <w:sz w:val="20"/>
          <w:szCs w:val="20"/>
        </w:rPr>
        <w:t>MARCA CHISON MODELO ECO 3 EXPERT</w:t>
      </w:r>
      <w:r w:rsidR="00F51656" w:rsidRPr="00F51656">
        <w:rPr>
          <w:rFonts w:ascii="Arial Black" w:hAnsi="Arial Black"/>
          <w:b/>
          <w:sz w:val="20"/>
          <w:szCs w:val="20"/>
        </w:rPr>
        <w:t xml:space="preserve"> </w:t>
      </w:r>
      <w:r w:rsidRPr="00F51656">
        <w:rPr>
          <w:rFonts w:ascii="Arial Black" w:hAnsi="Arial Black"/>
          <w:i/>
          <w:noProof/>
          <w:color w:val="000000"/>
          <w:sz w:val="20"/>
          <w:szCs w:val="20"/>
        </w:rPr>
        <w:t xml:space="preserve">EN ESCALA DE GRISES Y UTILIZANDO TRANSDUCTOR </w:t>
      </w:r>
      <w:r w:rsidR="00F51656" w:rsidRPr="00F51656">
        <w:rPr>
          <w:rFonts w:ascii="Arial Black" w:hAnsi="Arial Black"/>
          <w:i/>
          <w:noProof/>
          <w:color w:val="000000"/>
          <w:sz w:val="20"/>
          <w:szCs w:val="20"/>
        </w:rPr>
        <w:t>CONVEXO</w:t>
      </w:r>
      <w:r w:rsidR="00BB369D">
        <w:rPr>
          <w:rFonts w:ascii="Arial Black" w:hAnsi="Arial Black"/>
          <w:i/>
          <w:noProof/>
          <w:color w:val="000000"/>
          <w:sz w:val="20"/>
          <w:szCs w:val="20"/>
        </w:rPr>
        <w:t xml:space="preserve"> MULTIFRECUENCIAL</w:t>
      </w:r>
      <w:bookmarkStart w:id="0" w:name="_GoBack"/>
      <w:bookmarkEnd w:id="0"/>
      <w:r w:rsidRPr="00F51656">
        <w:rPr>
          <w:rFonts w:ascii="Arial Black" w:hAnsi="Arial Black"/>
          <w:i/>
          <w:noProof/>
          <w:color w:val="000000"/>
          <w:sz w:val="20"/>
          <w:szCs w:val="20"/>
        </w:rPr>
        <w:t>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</w:t>
      </w:r>
      <w:proofErr w:type="gramEnd"/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Method Hadlock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5E31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290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69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BA4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2BB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1656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C791982-32C3-471E-811B-16261139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D32B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D32B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DD32BB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15</cp:revision>
  <cp:lastPrinted>2010-08-20T23:48:00Z</cp:lastPrinted>
  <dcterms:created xsi:type="dcterms:W3CDTF">2016-02-10T16:35:00Z</dcterms:created>
  <dcterms:modified xsi:type="dcterms:W3CDTF">2020-08-22T17:49:00Z</dcterms:modified>
</cp:coreProperties>
</file>