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5B" w:rsidRPr="0032637D" w:rsidRDefault="002D3E5B" w:rsidP="002D3E5B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D3E5B" w:rsidRPr="0032637D" w:rsidRDefault="002D3E5B" w:rsidP="002D3E5B">
      <w:pPr>
        <w:rPr>
          <w:rFonts w:ascii="Tahoma" w:hAnsi="Tahoma" w:cs="Tahoma"/>
          <w:i/>
          <w:sz w:val="20"/>
          <w:szCs w:val="20"/>
        </w:rPr>
      </w:pP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</w:p>
    <w:p w:rsidR="006E1FC0" w:rsidRPr="00DD2C36" w:rsidRDefault="006E1FC0" w:rsidP="00DD2C36">
      <w:pPr>
        <w:rPr>
          <w:rFonts w:ascii="Arial Black" w:hAnsi="Arial Black"/>
          <w:b/>
        </w:rPr>
      </w:pPr>
      <w:r w:rsidRPr="00DD2C36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</w:t>
      </w:r>
      <w:r w:rsidR="00DD2C36" w:rsidRPr="00DD2C36">
        <w:rPr>
          <w:rFonts w:ascii="Arial Black" w:hAnsi="Arial Black"/>
          <w:b/>
          <w:i/>
          <w:noProof/>
          <w:color w:val="000000"/>
          <w:sz w:val="20"/>
          <w:szCs w:val="20"/>
        </w:rPr>
        <w:t>MARCA CHISON MODELO ECO 3 EXPERT</w:t>
      </w:r>
      <w:r w:rsidR="00DD2C36" w:rsidRPr="00DD2C36">
        <w:rPr>
          <w:rFonts w:ascii="Arial Black" w:hAnsi="Arial Black"/>
          <w:b/>
        </w:rPr>
        <w:t xml:space="preserve"> </w:t>
      </w:r>
      <w:r w:rsidRPr="00DD2C36">
        <w:rPr>
          <w:rFonts w:ascii="Arial Black" w:hAnsi="Arial Black"/>
          <w:i/>
          <w:noProof/>
          <w:color w:val="000000"/>
          <w:sz w:val="18"/>
          <w:szCs w:val="20"/>
        </w:rPr>
        <w:t xml:space="preserve">EN ESCALA DE GRISES Y UTILIZANDO TRANSDUCTOR </w:t>
      </w:r>
      <w:r w:rsidR="00DD2C36" w:rsidRPr="00DD2C36">
        <w:rPr>
          <w:rFonts w:ascii="Arial Black" w:hAnsi="Arial Black"/>
          <w:i/>
          <w:noProof/>
          <w:color w:val="000000"/>
          <w:sz w:val="18"/>
          <w:szCs w:val="20"/>
        </w:rPr>
        <w:t>CONVEXO</w:t>
      </w:r>
      <w:r w:rsidR="00B55963"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</w:t>
      </w:r>
      <w:bookmarkStart w:id="0" w:name="_GoBack"/>
      <w:bookmarkEnd w:id="0"/>
      <w:r w:rsidRPr="00DD2C36">
        <w:rPr>
          <w:rFonts w:ascii="Arial Black" w:hAnsi="Arial Black"/>
          <w:i/>
          <w:noProof/>
          <w:color w:val="000000"/>
          <w:sz w:val="18"/>
          <w:szCs w:val="20"/>
        </w:rPr>
        <w:t>, MUESTRA:</w:t>
      </w:r>
    </w:p>
    <w:p w:rsidR="00D8002A" w:rsidRPr="009C2E2A" w:rsidRDefault="00D800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>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D800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>:  gr.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1157CD" w:rsidRPr="00D800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060D7" w:rsidRPr="009C2E2A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PERFÌL BIOFÌSICO</w:t>
      </w:r>
      <w:r w:rsidR="00A060D7"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C84C17" w:rsidRPr="009C2E2A">
        <w:rPr>
          <w:rFonts w:ascii="Tahoma" w:hAnsi="Tahoma" w:cs="Tahoma"/>
          <w:i/>
          <w:color w:val="000000"/>
          <w:sz w:val="18"/>
          <w:szCs w:val="18"/>
        </w:rPr>
        <w:t>40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8D0D11" w:rsidRPr="009C2E2A" w:rsidRDefault="008D0D11" w:rsidP="00D8002A">
      <w:pPr>
        <w:jc w:val="both"/>
        <w:rPr>
          <w:rFonts w:ascii="Tahoma" w:hAnsi="Tahoma" w:cs="Tahoma"/>
          <w:i/>
          <w:sz w:val="18"/>
          <w:szCs w:val="18"/>
        </w:rPr>
      </w:pP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8D0D11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Índice de </w:t>
      </w:r>
      <w:proofErr w:type="spellStart"/>
      <w:r w:rsidRPr="009C2E2A">
        <w:rPr>
          <w:rFonts w:ascii="Tahoma" w:hAnsi="Tahoma" w:cs="Tahoma"/>
          <w:i/>
          <w:sz w:val="18"/>
          <w:szCs w:val="18"/>
        </w:rPr>
        <w:t>Phelan</w:t>
      </w:r>
      <w:proofErr w:type="spellEnd"/>
      <w:r w:rsidRPr="009C2E2A">
        <w:rPr>
          <w:rFonts w:ascii="Tahoma" w:hAnsi="Tahoma" w:cs="Tahoma"/>
          <w:i/>
          <w:sz w:val="18"/>
          <w:szCs w:val="18"/>
        </w:rPr>
        <w:t xml:space="preserve"> mide: 13.5cm. (VN.: 5.0 – 25.0cm).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D8002A" w:rsidP="008D0D1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D8002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D0D11"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>NICA ACTIVA DE +/- 1.0 SEMANAS X BIOMETRÍA FETAL.</w:t>
      </w: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D8002A">
        <w:rPr>
          <w:rFonts w:ascii="Tahoma" w:hAnsi="Tahoma" w:cs="Tahoma"/>
          <w:i/>
          <w:sz w:val="18"/>
          <w:szCs w:val="18"/>
        </w:rPr>
        <w:t xml:space="preserve">08 </w:t>
      </w:r>
      <w:r w:rsidRPr="009C2E2A">
        <w:rPr>
          <w:rFonts w:ascii="Tahoma" w:hAnsi="Tahoma" w:cs="Tahoma"/>
          <w:i/>
          <w:sz w:val="18"/>
          <w:szCs w:val="18"/>
        </w:rPr>
        <w:t>/ 10 PUNTOS.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S/S CORRELACIONAR CON DATOS CLINICOS Y CONTROL POSTERIOR.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9C2E2A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0DE2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2D7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C57"/>
    <w:rsid w:val="0054614A"/>
    <w:rsid w:val="00546C83"/>
    <w:rsid w:val="005520BF"/>
    <w:rsid w:val="0055238C"/>
    <w:rsid w:val="00553701"/>
    <w:rsid w:val="00554B02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1FC0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55963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06A65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2C36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5B0C"/>
    <w:rsid w:val="00FD6320"/>
    <w:rsid w:val="00FD74FF"/>
    <w:rsid w:val="00FE1F2D"/>
    <w:rsid w:val="00FE2691"/>
    <w:rsid w:val="00FE5F07"/>
    <w:rsid w:val="00FF147C"/>
    <w:rsid w:val="00FF5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5453D0C-1B54-48E0-8C67-85125089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2D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A12D7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4A12D7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4A12D7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9C2E2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13</cp:revision>
  <cp:lastPrinted>2005-10-05T21:24:00Z</cp:lastPrinted>
  <dcterms:created xsi:type="dcterms:W3CDTF">2016-02-10T16:39:00Z</dcterms:created>
  <dcterms:modified xsi:type="dcterms:W3CDTF">2020-08-22T17:48:00Z</dcterms:modified>
</cp:coreProperties>
</file>