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6C7246" w:rsidRDefault="00813A6A" w:rsidP="00813A6A">
      <w:pPr>
        <w:pStyle w:val="Puesto"/>
        <w:rPr>
          <w:rFonts w:ascii="Arial Black" w:hAnsi="Arial Black"/>
          <w:b w:val="0"/>
          <w:i/>
          <w:u w:val="single"/>
        </w:rPr>
      </w:pPr>
      <w:r w:rsidRPr="006C7246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6C7246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6C7246" w:rsidRDefault="00813A6A" w:rsidP="00813A6A">
      <w:pPr>
        <w:rPr>
          <w:rFonts w:ascii="Arial" w:hAnsi="Arial" w:cs="Arial"/>
          <w:i/>
        </w:rPr>
      </w:pP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6C7246" w:rsidRDefault="00813A6A" w:rsidP="00813A6A">
      <w:pPr>
        <w:rPr>
          <w:rFonts w:ascii="Tahoma" w:hAnsi="Tahoma" w:cs="Arial"/>
          <w:i/>
          <w:sz w:val="20"/>
        </w:rPr>
      </w:pPr>
    </w:p>
    <w:p w:rsidR="00813A6A" w:rsidRDefault="006C7246" w:rsidP="006C7246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</w:t>
      </w:r>
      <w:r w:rsidR="005C7892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bookmarkStart w:id="0" w:name="_GoBack"/>
      <w:bookmarkEnd w:id="0"/>
      <w:r w:rsidR="00232203" w:rsidRPr="00232203">
        <w:rPr>
          <w:rFonts w:ascii="Arial Black" w:hAnsi="Arial Black"/>
          <w:b/>
          <w:i/>
          <w:noProof/>
          <w:sz w:val="18"/>
          <w:szCs w:val="22"/>
        </w:rPr>
        <w:t xml:space="preserve">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6C7246" w:rsidRPr="006C7246" w:rsidRDefault="006C7246" w:rsidP="00813A6A">
      <w:pPr>
        <w:rPr>
          <w:rFonts w:ascii="Tahoma" w:hAnsi="Tahoma" w:cs="Arial"/>
          <w:i/>
          <w:sz w:val="20"/>
        </w:rPr>
      </w:pP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67860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6C7246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6C7246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6C7246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6C7246">
        <w:rPr>
          <w:rFonts w:ascii="Tahoma" w:hAnsi="Tahoma" w:cs="Arial"/>
          <w:b/>
          <w:i/>
          <w:sz w:val="20"/>
          <w:szCs w:val="22"/>
        </w:rPr>
        <w:t>:</w:t>
      </w:r>
    </w:p>
    <w:p w:rsidR="00833F35" w:rsidRPr="006C7246" w:rsidRDefault="00833F35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Muestra eco – morfología inusual por perdida de la zona periuretral en forma cóncava.</w:t>
      </w:r>
    </w:p>
    <w:p w:rsidR="00C1367B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 xml:space="preserve">La glándula remanente no </w:t>
      </w:r>
      <w:r w:rsidR="00C1367B" w:rsidRPr="006C7246">
        <w:rPr>
          <w:rFonts w:ascii="Tahoma" w:hAnsi="Tahoma" w:cs="Arial"/>
          <w:i/>
          <w:sz w:val="20"/>
          <w:szCs w:val="22"/>
        </w:rPr>
        <w:t>evidencia lesiones focales sólidas, quísticas ni calcificaciones.</w:t>
      </w:r>
    </w:p>
    <w:p w:rsidR="003C6461" w:rsidRPr="006C7246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6C7246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</w:t>
      </w:r>
      <w:r w:rsidR="00833F35"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Á</w:t>
      </w:r>
      <w:r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METROS</w:t>
      </w:r>
      <w:r w:rsidR="00C1367B" w:rsidRPr="006C7246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6C7246">
        <w:rPr>
          <w:rFonts w:ascii="Tahoma" w:hAnsi="Tahoma" w:cs="Arial"/>
          <w:i/>
          <w:sz w:val="20"/>
          <w:szCs w:val="22"/>
          <w:lang w:val="pt-BR"/>
        </w:rPr>
        <w:t>l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Antero posterior</w:t>
      </w:r>
      <w:r w:rsidRPr="006C7246">
        <w:rPr>
          <w:rFonts w:ascii="Tahoma" w:hAnsi="Tahoma" w:cs="Arial"/>
          <w:i/>
          <w:sz w:val="20"/>
          <w:szCs w:val="22"/>
        </w:rPr>
        <w:tab/>
        <w:t xml:space="preserve">: </w:t>
      </w:r>
      <w:r w:rsidRPr="006C7246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33F35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</w:rPr>
        <w:t xml:space="preserve">Volumen </w:t>
      </w:r>
      <w:r w:rsidR="00833F35" w:rsidRPr="006C7246">
        <w:rPr>
          <w:rFonts w:ascii="Tahoma" w:hAnsi="Tahoma" w:cs="Arial"/>
          <w:b/>
          <w:i/>
          <w:sz w:val="20"/>
          <w:szCs w:val="22"/>
        </w:rPr>
        <w:t xml:space="preserve">de glándula </w:t>
      </w:r>
      <w:proofErr w:type="spellStart"/>
      <w:r w:rsidR="00833F35" w:rsidRPr="006C7246">
        <w:rPr>
          <w:rFonts w:ascii="Tahoma" w:hAnsi="Tahoma" w:cs="Arial"/>
          <w:b/>
          <w:i/>
          <w:sz w:val="20"/>
          <w:szCs w:val="22"/>
        </w:rPr>
        <w:t>remanente</w:t>
      </w:r>
      <w:r w:rsidRPr="006C7246">
        <w:rPr>
          <w:rFonts w:ascii="Tahoma" w:hAnsi="Tahoma" w:cs="Arial"/>
          <w:b/>
          <w:i/>
          <w:sz w:val="20"/>
          <w:szCs w:val="22"/>
        </w:rPr>
        <w:t>:</w:t>
      </w:r>
      <w:r w:rsidRPr="006C7246">
        <w:rPr>
          <w:rFonts w:ascii="Tahoma" w:hAnsi="Tahoma" w:cs="Arial"/>
          <w:i/>
          <w:sz w:val="20"/>
          <w:szCs w:val="22"/>
        </w:rPr>
        <w:t>cc</w:t>
      </w:r>
      <w:proofErr w:type="spellEnd"/>
      <w:r w:rsidRPr="006C7246">
        <w:rPr>
          <w:rFonts w:ascii="Tahoma" w:hAnsi="Tahoma" w:cs="Arial"/>
          <w:i/>
          <w:sz w:val="20"/>
          <w:szCs w:val="22"/>
        </w:rPr>
        <w:t>.</w:t>
      </w:r>
    </w:p>
    <w:p w:rsidR="00C1367B" w:rsidRPr="006C7246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6C7246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6C7246">
        <w:rPr>
          <w:rFonts w:ascii="Tahoma" w:hAnsi="Tahoma" w:cs="Arial"/>
          <w:b/>
          <w:i/>
          <w:sz w:val="20"/>
          <w:szCs w:val="22"/>
        </w:rPr>
        <w:t xml:space="preserve">: </w:t>
      </w:r>
      <w:r w:rsidRPr="006C7246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6C7246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6C7246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6C7246" w:rsidRDefault="006C7246" w:rsidP="00C1367B">
      <w:pPr>
        <w:rPr>
          <w:rFonts w:ascii="Tahoma" w:hAnsi="Tahoma" w:cs="Arial"/>
          <w:b/>
          <w:i/>
          <w:sz w:val="20"/>
          <w:szCs w:val="22"/>
        </w:rPr>
      </w:pPr>
      <w:r w:rsidRPr="006C7246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6C7246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6C7246" w:rsidRDefault="00C1367B" w:rsidP="00C1367B">
      <w:pPr>
        <w:rPr>
          <w:rFonts w:ascii="Tahoma" w:hAnsi="Tahoma" w:cs="Arial"/>
          <w:i/>
          <w:sz w:val="20"/>
        </w:rPr>
      </w:pPr>
    </w:p>
    <w:p w:rsidR="00833F35" w:rsidRPr="006C7246" w:rsidRDefault="00833F35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HALLAZGOS ECOGRÁFICOS EN RELACIÓN CON GLÁNDULA PROSTÁTICA REMANENTE.</w:t>
      </w:r>
    </w:p>
    <w:p w:rsidR="00C1367B" w:rsidRPr="006C7246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VEJIGA ECOGRAFICAMENTE CONSERVAD</w:t>
      </w:r>
      <w:r w:rsidR="00833F35" w:rsidRPr="006C7246">
        <w:rPr>
          <w:rFonts w:ascii="Tahoma" w:hAnsi="Tahoma" w:cs="Arial"/>
          <w:i/>
          <w:sz w:val="20"/>
          <w:szCs w:val="22"/>
        </w:rPr>
        <w:t>A</w:t>
      </w:r>
      <w:r w:rsidRPr="006C7246">
        <w:rPr>
          <w:rFonts w:ascii="Tahoma" w:hAnsi="Tahoma" w:cs="Arial"/>
          <w:i/>
          <w:sz w:val="20"/>
          <w:szCs w:val="22"/>
        </w:rPr>
        <w:t>.</w:t>
      </w:r>
    </w:p>
    <w:p w:rsidR="00C1367B" w:rsidRPr="006C7246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6C7246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33F35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S/S CORRELACIONAR CON DATOS CLÍNICOS Y CONTROL POSTERIOR.</w:t>
      </w:r>
    </w:p>
    <w:p w:rsidR="00833F35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13A6A" w:rsidRPr="006C7246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6C7246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30E1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2203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8687B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892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90AA4"/>
    <w:rsid w:val="006A108D"/>
    <w:rsid w:val="006A26D5"/>
    <w:rsid w:val="006A2B7B"/>
    <w:rsid w:val="006A3408"/>
    <w:rsid w:val="006B0F44"/>
    <w:rsid w:val="006B5135"/>
    <w:rsid w:val="006C42A5"/>
    <w:rsid w:val="006C7246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3F35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03CBA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CF4063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91F5AB8F-D9F6-49FD-92B8-BFB45EC0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8687B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38687B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9</cp:revision>
  <cp:lastPrinted>2004-09-10T15:32:00Z</cp:lastPrinted>
  <dcterms:created xsi:type="dcterms:W3CDTF">2018-03-07T18:36:00Z</dcterms:created>
  <dcterms:modified xsi:type="dcterms:W3CDTF">2021-02-12T18:16:00Z</dcterms:modified>
</cp:coreProperties>
</file>