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D25" w:rsidRDefault="00E14D25" w:rsidP="00E14D2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E14D25" w:rsidRPr="00546915" w:rsidRDefault="00E14D25" w:rsidP="00E14D25">
      <w:pPr>
        <w:spacing w:after="0" w:line="240" w:lineRule="auto"/>
        <w:jc w:val="center"/>
        <w:rPr>
          <w:b/>
          <w:sz w:val="28"/>
          <w:szCs w:val="28"/>
        </w:rPr>
      </w:pPr>
    </w:p>
    <w:p w:rsidR="00F77C9C" w:rsidRDefault="00F77C9C" w:rsidP="00F77C9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77C9C" w:rsidRDefault="00F77C9C" w:rsidP="00F77C9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77C9C" w:rsidRDefault="00F77C9C" w:rsidP="00F77C9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E14D25" w:rsidRDefault="00E14D25" w:rsidP="00E14D25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E14D25" w:rsidRPr="00035ACE" w:rsidRDefault="00E14D25" w:rsidP="00E14D2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E14D25" w:rsidRDefault="00E14D25" w:rsidP="00E14D25">
      <w:pPr>
        <w:ind w:firstLine="708"/>
      </w:pPr>
    </w:p>
    <w:p w:rsidR="00BB35EC" w:rsidRDefault="00E14D25" w:rsidP="00E14D25">
      <w:pPr>
        <w:ind w:firstLine="708"/>
      </w:pPr>
      <w:r>
        <w:t xml:space="preserve">Glucosa 120 Post </w:t>
      </w:r>
      <w:proofErr w:type="spellStart"/>
      <w:r>
        <w:t>Pandrial</w:t>
      </w:r>
      <w:proofErr w:type="spellEnd"/>
      <w:r>
        <w:t>:</w:t>
      </w:r>
      <w:r>
        <w:tab/>
      </w:r>
      <w:r>
        <w:tab/>
      </w:r>
      <w:r>
        <w:tab/>
      </w:r>
      <w:r>
        <w:tab/>
        <w:t>102mg%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5A"/>
    <w:rsid w:val="002C4C5A"/>
    <w:rsid w:val="00BB35EC"/>
    <w:rsid w:val="00E14D25"/>
    <w:rsid w:val="00F7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D2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D2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2016-02-15T15:53:00Z</dcterms:created>
  <dcterms:modified xsi:type="dcterms:W3CDTF">2019-01-13T14:36:00Z</dcterms:modified>
</cp:coreProperties>
</file>