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90326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78380A" w:rsidRDefault="0078380A" w:rsidP="0078380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A76ABD" w:rsidRPr="004B22B8" w:rsidRDefault="0053113E" w:rsidP="000406E7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4B22B8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ESAOTE MODELO </w:t>
      </w:r>
      <w:r w:rsidR="00266477" w:rsidRPr="004B22B8">
        <w:rPr>
          <w:rFonts w:ascii="Arial Black" w:hAnsi="Arial Black" w:cs="Tahoma"/>
          <w:i/>
          <w:noProof/>
          <w:sz w:val="20"/>
          <w:szCs w:val="18"/>
        </w:rPr>
        <w:t xml:space="preserve">MyLAB </w:t>
      </w:r>
      <w:r w:rsidRPr="004B22B8">
        <w:rPr>
          <w:rFonts w:ascii="Arial Black" w:hAnsi="Arial Black" w:cs="Tahoma"/>
          <w:i/>
          <w:noProof/>
          <w:sz w:val="20"/>
          <w:szCs w:val="18"/>
        </w:rPr>
        <w:t>EN ESCALA DE GRISES Y RECONSTRUCCION VOLUMÉTRICA 4D EN TIEMPO REAL UTILIZANDO TRANSDUCTOR VOLUMÉTRICO MULTIFRECUENCIAL,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BIOMETR</w:t>
      </w:r>
      <w:r w:rsidR="00EA4B45"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Í</w:t>
      </w:r>
      <w:r w:rsidRPr="0078380A">
        <w:rPr>
          <w:rFonts w:ascii="Tahoma" w:hAnsi="Tahoma" w:cs="Tahoma"/>
          <w:b/>
          <w:i/>
          <w:noProof/>
          <w:sz w:val="18"/>
          <w:szCs w:val="18"/>
          <w:u w:val="single"/>
          <w:lang w:val="es-VE"/>
        </w:rPr>
        <w:t>A FETAL:</w:t>
      </w:r>
    </w:p>
    <w:p w:rsidR="00A76ABD" w:rsidRPr="0078380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s-VE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>DBP (HADLOCK84).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r w:rsidR="00941BCC"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>45</w:t>
      </w:r>
      <w:r w:rsidRPr="0078380A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0406E7">
          <w:rPr>
            <w:rFonts w:ascii="Tahoma" w:hAnsi="Tahoma" w:cs="Tahoma"/>
            <w:b/>
            <w:i/>
            <w:noProof/>
            <w:sz w:val="18"/>
            <w:szCs w:val="18"/>
          </w:rPr>
          <w:t>62 mm</w:t>
        </w:r>
      </w:smartTag>
      <w:r w:rsidRPr="000406E7">
        <w:rPr>
          <w:rFonts w:ascii="Tahoma" w:hAnsi="Tahoma" w:cs="Tahoma"/>
          <w:b/>
          <w:i/>
          <w:noProof/>
          <w:sz w:val="18"/>
          <w:szCs w:val="18"/>
        </w:rPr>
        <w:t>. (EG: 20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>:     3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2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941BCC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19 mm. (EG: 19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357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73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0406E7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55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4B22B8" w:rsidRDefault="004B22B8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pos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20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0406E7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sectPr w:rsidR="00085C13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77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2B8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380A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0326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1B1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0833AC9"/>
  <w15:docId w15:val="{855569CE-AEFB-417A-BB45-D3356AA9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2011-11-11T18:24:00Z</cp:lastPrinted>
  <dcterms:created xsi:type="dcterms:W3CDTF">2016-02-10T16:14:00Z</dcterms:created>
  <dcterms:modified xsi:type="dcterms:W3CDTF">2019-04-20T20:04:00Z</dcterms:modified>
</cp:coreProperties>
</file>