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84" w:rsidRDefault="00AE7C84" w:rsidP="00AE7C84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AE7C84" w:rsidRDefault="00AE7C84" w:rsidP="00AE7C84">
      <w:pPr>
        <w:rPr>
          <w:rFonts w:ascii="Tahoma" w:hAnsi="Tahoma" w:cs="Tahoma"/>
          <w:i/>
          <w:sz w:val="20"/>
          <w:szCs w:val="20"/>
        </w:rPr>
      </w:pPr>
    </w:p>
    <w:p w:rsidR="00AE7C84" w:rsidRDefault="00AE7C84" w:rsidP="00AE7C84">
      <w:pPr>
        <w:rPr>
          <w:rFonts w:ascii="Tahoma" w:hAnsi="Tahoma" w:cs="Tahoma"/>
          <w:i/>
          <w:sz w:val="20"/>
          <w:szCs w:val="20"/>
        </w:rPr>
      </w:pPr>
    </w:p>
    <w:p w:rsidR="00AE7C84" w:rsidRDefault="00AE7C84" w:rsidP="00AE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E7C84" w:rsidRDefault="00AE7C84" w:rsidP="00AE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E7C84" w:rsidRDefault="00AE7C84" w:rsidP="00AE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E7C84" w:rsidRDefault="00AE7C84" w:rsidP="00AE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3969" w:rsidRPr="003E6F38" w:rsidRDefault="007D3969" w:rsidP="007D3969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94D7A" w:rsidRPr="00811D05" w:rsidRDefault="007D3969" w:rsidP="007D3969">
      <w:pPr>
        <w:tabs>
          <w:tab w:val="left" w:pos="3853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VOLUMÉTRICO MULTIFRECUENCIAL,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6727B1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727B1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102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694061" w:rsidRPr="006727B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53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727B1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694061"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51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6727B1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637454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727B1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6727B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6727B1">
          <w:rPr>
            <w:rFonts w:ascii="Tahoma" w:hAnsi="Tahoma" w:cs="Tahoma"/>
            <w:b/>
            <w:i/>
            <w:noProof/>
            <w:sz w:val="18"/>
            <w:szCs w:val="18"/>
          </w:rPr>
          <w:t>38 mm</w:t>
        </w:r>
      </w:smartTag>
      <w:r w:rsidRPr="006727B1">
        <w:rPr>
          <w:rFonts w:ascii="Tahoma" w:hAnsi="Tahoma" w:cs="Tahoma"/>
          <w:b/>
          <w:i/>
          <w:noProof/>
          <w:sz w:val="18"/>
          <w:szCs w:val="18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694061" w:rsidRPr="00811D05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694061"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637454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: 1602gr.</w:t>
      </w:r>
      <w:r w:rsidRPr="00637454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7D39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486C78">
        <w:rPr>
          <w:rFonts w:ascii="Tahoma" w:hAnsi="Tahoma" w:cs="Tahoma"/>
          <w:b/>
          <w:i/>
          <w:sz w:val="18"/>
          <w:szCs w:val="18"/>
        </w:rPr>
        <w:t>NDICE CEF</w:t>
      </w:r>
      <w:r w:rsidR="00694061">
        <w:rPr>
          <w:rFonts w:ascii="Tahoma" w:hAnsi="Tahoma" w:cs="Tahoma"/>
          <w:b/>
          <w:i/>
          <w:sz w:val="18"/>
          <w:szCs w:val="18"/>
        </w:rPr>
        <w:t>Á</w:t>
      </w:r>
      <w:r w:rsidR="00486C78">
        <w:rPr>
          <w:rFonts w:ascii="Tahoma" w:hAnsi="Tahoma" w:cs="Tahoma"/>
          <w:b/>
          <w:i/>
          <w:sz w:val="18"/>
          <w:szCs w:val="18"/>
        </w:rPr>
        <w:t>LICO</w:t>
      </w:r>
      <w:r w:rsidR="00486C78">
        <w:rPr>
          <w:rFonts w:ascii="Tahoma" w:hAnsi="Tahoma" w:cs="Tahoma"/>
          <w:b/>
          <w:i/>
          <w:sz w:val="18"/>
          <w:szCs w:val="18"/>
        </w:rPr>
        <w:tab/>
        <w:t>: 73%</w:t>
      </w:r>
      <w:r w:rsidR="00486C78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486C78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486C78" w:rsidRPr="00685ED3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685ED3">
        <w:rPr>
          <w:rFonts w:ascii="Tahoma" w:hAnsi="Tahoma" w:cs="Tahoma"/>
          <w:b/>
          <w:i/>
          <w:sz w:val="18"/>
          <w:szCs w:val="18"/>
        </w:rPr>
        <w:t>FL/DBP</w:t>
      </w:r>
      <w:r w:rsidRPr="00685ED3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685ED3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Pr="00811D05" w:rsidRDefault="00DD1A84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27D9F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in 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alteraciones o dilataciones patológicas.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3969" w:rsidRDefault="007D3969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EXPLORACI</w:t>
      </w:r>
      <w:r w:rsidR="00544D2B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7D3969" w:rsidRDefault="007D3969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ECOGRÁFICOS: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7D3969" w:rsidRDefault="00294D7A" w:rsidP="00294D7A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7D3969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27D9F" w:rsidRPr="00811D05" w:rsidRDefault="00227D9F" w:rsidP="00294D7A">
      <w:pPr>
        <w:tabs>
          <w:tab w:val="left" w:pos="3853"/>
        </w:tabs>
        <w:rPr>
          <w:i/>
        </w:rPr>
      </w:pPr>
    </w:p>
    <w:sectPr w:rsidR="00227D9F" w:rsidRPr="00811D05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7B1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2558"/>
    <w:rsid w:val="007D2F8B"/>
    <w:rsid w:val="007D3649"/>
    <w:rsid w:val="007D395B"/>
    <w:rsid w:val="007D3969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C84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2FF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AE7C84"/>
    <w:rPr>
      <w:rFonts w:ascii="Arial" w:hAnsi="Arial" w:cs="Arial"/>
      <w:b/>
      <w:bCs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2016-02-10T16:14:00Z</dcterms:created>
  <dcterms:modified xsi:type="dcterms:W3CDTF">2019-05-04T18:55:00Z</dcterms:modified>
</cp:coreProperties>
</file>