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F33190" w:rsidRDefault="00ED1AA1" w:rsidP="005662A8">
      <w:pPr>
        <w:pStyle w:val="Ttulo"/>
        <w:rPr>
          <w:rFonts w:ascii="Tahoma" w:hAnsi="Tahoma" w:cs="Tahoma"/>
          <w:i/>
        </w:rPr>
      </w:pPr>
      <w:r w:rsidRPr="00F33190">
        <w:rPr>
          <w:rFonts w:ascii="Tahoma" w:hAnsi="Tahoma" w:cs="Tahoma"/>
          <w:i/>
          <w:u w:val="single"/>
        </w:rPr>
        <w:t>INFORME RADIOL</w:t>
      </w:r>
      <w:r w:rsidR="00F33190">
        <w:rPr>
          <w:rFonts w:ascii="Tahoma" w:hAnsi="Tahoma" w:cs="Tahoma"/>
          <w:i/>
          <w:u w:val="single"/>
        </w:rPr>
        <w:t>Ó</w:t>
      </w:r>
      <w:r w:rsidRPr="00F33190">
        <w:rPr>
          <w:rFonts w:ascii="Tahoma" w:hAnsi="Tahoma" w:cs="Tahoma"/>
          <w:i/>
          <w:u w:val="single"/>
        </w:rPr>
        <w:t>GICO</w:t>
      </w:r>
    </w:p>
    <w:p w:rsidR="007B5821" w:rsidRPr="005662A8" w:rsidRDefault="007B5821">
      <w:pPr>
        <w:rPr>
          <w:rFonts w:ascii="Tahoma" w:hAnsi="Tahoma" w:cs="Tahoma"/>
          <w:i/>
          <w:sz w:val="20"/>
          <w:szCs w:val="20"/>
        </w:rPr>
      </w:pP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712D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662A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4665E" w:rsidRPr="005662A8" w:rsidRDefault="0094665E" w:rsidP="00F33190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AXIAL (15 grados CAUDAL) Y LATERAL, MUESTRAN:</w:t>
      </w:r>
    </w:p>
    <w:p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Articulaciones </w:t>
      </w:r>
      <w:proofErr w:type="spellStart"/>
      <w:r w:rsidRPr="005662A8">
        <w:rPr>
          <w:rFonts w:ascii="Tahoma" w:hAnsi="Tahoma" w:cs="Arial"/>
          <w:bCs/>
          <w:i/>
          <w:sz w:val="20"/>
          <w:szCs w:val="20"/>
        </w:rPr>
        <w:t>sacroiliacas</w:t>
      </w:r>
      <w:proofErr w:type="spellEnd"/>
      <w:r w:rsidRPr="005662A8">
        <w:rPr>
          <w:rFonts w:ascii="Tahoma" w:hAnsi="Tahoma" w:cs="Arial"/>
          <w:bCs/>
          <w:i/>
          <w:sz w:val="20"/>
          <w:szCs w:val="20"/>
        </w:rPr>
        <w:t xml:space="preserve"> conservadas.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proofErr w:type="spellStart"/>
      <w:r>
        <w:rPr>
          <w:rFonts w:ascii="Tahoma" w:hAnsi="Tahoma" w:cs="Arial"/>
          <w:b/>
          <w:bCs/>
          <w:i/>
          <w:sz w:val="20"/>
          <w:szCs w:val="20"/>
        </w:rPr>
        <w:t>IDx</w:t>
      </w:r>
      <w:proofErr w:type="spellEnd"/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:rsidR="0094665E" w:rsidRDefault="0094665E" w:rsidP="0094665E">
      <w:pPr>
        <w:ind w:left="360"/>
        <w:rPr>
          <w:i/>
        </w:rPr>
      </w:pPr>
    </w:p>
    <w:p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:rsidR="000A3356" w:rsidRDefault="000A3356" w:rsidP="0094665E">
      <w:pPr>
        <w:ind w:left="360"/>
        <w:rPr>
          <w:i/>
        </w:rPr>
      </w:pPr>
    </w:p>
    <w:p w:rsidR="000A3356" w:rsidRPr="005662A8" w:rsidRDefault="00F712D7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67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0A3356" w:rsidRPr="005662A8" w:rsidSect="00F33190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3085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190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12D7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1F2BFFC"/>
  <w15:docId w15:val="{F98642B7-AC1E-4908-90C2-5615414E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2016-02-10T17:21:00Z</dcterms:created>
  <dcterms:modified xsi:type="dcterms:W3CDTF">2019-04-20T23:03:00Z</dcterms:modified>
</cp:coreProperties>
</file>