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2D9" w:rsidRDefault="002422D9" w:rsidP="005147F4">
      <w:pPr>
        <w:pStyle w:val="Puesto"/>
        <w:ind w:left="708" w:hanging="708"/>
        <w:rPr>
          <w:rFonts w:ascii="Arial Black" w:hAnsi="Arial Black" w:cs="Tahoma"/>
          <w:i/>
          <w:sz w:val="26"/>
          <w:u w:val="single"/>
        </w:rPr>
      </w:pPr>
    </w:p>
    <w:p w:rsidR="002422D9" w:rsidRDefault="002422D9" w:rsidP="005147F4">
      <w:pPr>
        <w:pStyle w:val="Puesto"/>
        <w:ind w:left="708" w:hanging="708"/>
        <w:rPr>
          <w:rFonts w:ascii="Arial Black" w:hAnsi="Arial Black" w:cs="Tahoma"/>
          <w:i/>
          <w:sz w:val="26"/>
          <w:u w:val="single"/>
        </w:rPr>
      </w:pPr>
    </w:p>
    <w:p w:rsidR="00685A73" w:rsidRPr="00206348" w:rsidRDefault="00685A73" w:rsidP="005147F4">
      <w:pPr>
        <w:pStyle w:val="Puesto"/>
        <w:ind w:left="708" w:hanging="708"/>
        <w:rPr>
          <w:rFonts w:ascii="Arial Black" w:hAnsi="Arial Black" w:cs="Tahoma"/>
          <w:i/>
          <w:sz w:val="26"/>
          <w:u w:val="single"/>
        </w:rPr>
      </w:pPr>
      <w:r w:rsidRPr="00206348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85A73" w:rsidRPr="00685A73" w:rsidRDefault="00685A73" w:rsidP="00685A73">
      <w:pPr>
        <w:rPr>
          <w:rFonts w:ascii="Tahoma" w:hAnsi="Tahoma" w:cs="Tahoma"/>
          <w:i/>
          <w:sz w:val="20"/>
          <w:szCs w:val="20"/>
        </w:rPr>
      </w:pP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25295">
        <w:rPr>
          <w:rFonts w:ascii="Tahoma" w:hAnsi="Tahoma" w:cs="Tahoma"/>
          <w:i/>
          <w:sz w:val="20"/>
          <w:szCs w:val="20"/>
        </w:rPr>
        <w:t>IVANA ALESANDRA LAZO CRUZ Edad: 13</w:t>
      </w: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GINECOLOGICA</w:t>
      </w: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335</w:t>
      </w: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685A73" w:rsidRPr="00110548" w:rsidRDefault="00685A73" w:rsidP="00685A73">
      <w:pPr>
        <w:rPr>
          <w:rFonts w:ascii="Tahoma" w:hAnsi="Tahoma" w:cs="Arial"/>
          <w:i/>
          <w:sz w:val="20"/>
          <w:szCs w:val="20"/>
        </w:rPr>
      </w:pPr>
    </w:p>
    <w:p w:rsidR="00F81159" w:rsidRPr="00FA34E3" w:rsidRDefault="00110548" w:rsidP="0011054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FA34E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A34E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FA34E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110548" w:rsidRPr="00110548" w:rsidRDefault="00110548" w:rsidP="00F81159">
      <w:pPr>
        <w:rPr>
          <w:rFonts w:ascii="Tahoma" w:hAnsi="Tahoma" w:cs="Tahoma"/>
          <w:i/>
          <w:sz w:val="20"/>
          <w:szCs w:val="20"/>
        </w:rPr>
      </w:pPr>
    </w:p>
    <w:p w:rsidR="00A35540" w:rsidRPr="00110548" w:rsidRDefault="00A35540" w:rsidP="00A3554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110548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110548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A35540" w:rsidRPr="00110548" w:rsidRDefault="00A35540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útero</w:t>
      </w:r>
      <w:r w:rsidRPr="00110548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2422D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Mide 59 x 37 x 25</w:t>
      </w:r>
      <w:r w:rsidR="00F81159" w:rsidRPr="00110548">
        <w:rPr>
          <w:rFonts w:ascii="Tahoma" w:hAnsi="Tahoma" w:cs="Arial"/>
          <w:i/>
          <w:sz w:val="20"/>
          <w:szCs w:val="20"/>
        </w:rPr>
        <w:t xml:space="preserve"> mm de diámetro en sentido longitudinal, transverso y antero posterior respectivamente. </w:t>
      </w:r>
      <w:r>
        <w:rPr>
          <w:rFonts w:ascii="Tahoma" w:hAnsi="Tahoma" w:cs="Arial"/>
          <w:i/>
          <w:sz w:val="20"/>
          <w:szCs w:val="20"/>
        </w:rPr>
        <w:t>Volumen uterino: 28cc.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Cavidad uterina</w:t>
      </w:r>
      <w:r w:rsidRPr="00110548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2422D9">
        <w:rPr>
          <w:rFonts w:ascii="Tahoma" w:hAnsi="Tahoma" w:cs="Arial"/>
          <w:i/>
          <w:sz w:val="20"/>
          <w:szCs w:val="20"/>
        </w:rPr>
        <w:t>7</w:t>
      </w:r>
      <w:r w:rsidRPr="00110548">
        <w:rPr>
          <w:rFonts w:ascii="Tahoma" w:hAnsi="Tahoma" w:cs="Arial"/>
          <w:i/>
          <w:sz w:val="20"/>
          <w:szCs w:val="20"/>
        </w:rPr>
        <w:t xml:space="preserve">mm de espesor </w:t>
      </w:r>
      <w:r w:rsidR="00A35540" w:rsidRPr="00110548">
        <w:rPr>
          <w:rFonts w:ascii="Tahoma" w:hAnsi="Tahoma" w:cs="Arial"/>
          <w:i/>
          <w:sz w:val="20"/>
          <w:szCs w:val="20"/>
        </w:rPr>
        <w:t xml:space="preserve">sin </w:t>
      </w:r>
      <w:r w:rsidR="009D6504" w:rsidRPr="00110548">
        <w:rPr>
          <w:rFonts w:ascii="Tahoma" w:hAnsi="Tahoma" w:cs="Arial"/>
          <w:i/>
          <w:sz w:val="20"/>
          <w:szCs w:val="20"/>
        </w:rPr>
        <w:t xml:space="preserve">evidencia de </w:t>
      </w:r>
      <w:r w:rsidR="00A35540" w:rsidRPr="00110548">
        <w:rPr>
          <w:rFonts w:ascii="Tahoma" w:hAnsi="Tahoma" w:cs="Arial"/>
          <w:i/>
          <w:sz w:val="20"/>
          <w:szCs w:val="20"/>
        </w:rPr>
        <w:t xml:space="preserve">lesiones </w:t>
      </w:r>
      <w:r w:rsidR="009D6504" w:rsidRPr="00110548">
        <w:rPr>
          <w:rFonts w:ascii="Tahoma" w:hAnsi="Tahoma" w:cs="Arial"/>
          <w:i/>
          <w:sz w:val="20"/>
          <w:szCs w:val="20"/>
        </w:rPr>
        <w:t>focales al momento del examen.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Cuello uterino</w:t>
      </w:r>
      <w:r w:rsidRPr="00110548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9D6504" w:rsidRPr="00110548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OCI cerrado.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D6504" w:rsidRPr="00110548" w:rsidRDefault="001E2873" w:rsidP="001E2873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9D6504" w:rsidRPr="00110548">
        <w:rPr>
          <w:rFonts w:ascii="Tahoma" w:hAnsi="Tahoma" w:cs="Arial"/>
          <w:i/>
          <w:sz w:val="20"/>
          <w:szCs w:val="20"/>
        </w:rPr>
        <w:t xml:space="preserve">muestran lesiones focales sólidas ni quísticas complejas al momento del examen. </w:t>
      </w:r>
    </w:p>
    <w:p w:rsidR="00F81159" w:rsidRPr="00110548" w:rsidRDefault="009D6504" w:rsidP="001E2873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Al interior se objetivan </w:t>
      </w:r>
      <w:r w:rsidR="001E2873" w:rsidRPr="00110548">
        <w:rPr>
          <w:rFonts w:ascii="Tahoma" w:hAnsi="Tahoma" w:cs="Arial"/>
          <w:i/>
          <w:sz w:val="20"/>
          <w:szCs w:val="20"/>
        </w:rPr>
        <w:t>múl</w:t>
      </w:r>
      <w:r w:rsidR="002422D9">
        <w:rPr>
          <w:rFonts w:ascii="Tahoma" w:hAnsi="Tahoma" w:cs="Arial"/>
          <w:i/>
          <w:sz w:val="20"/>
          <w:szCs w:val="20"/>
        </w:rPr>
        <w:t>tiples folículos en número de 10 – 12</w:t>
      </w:r>
      <w:r w:rsidR="001E2873" w:rsidRPr="00110548">
        <w:rPr>
          <w:rFonts w:ascii="Tahoma" w:hAnsi="Tahoma" w:cs="Arial"/>
          <w:i/>
          <w:sz w:val="20"/>
          <w:szCs w:val="20"/>
        </w:rPr>
        <w:t xml:space="preserve"> por ovario con diámetros de </w:t>
      </w:r>
      <w:r w:rsidR="002422D9">
        <w:rPr>
          <w:rFonts w:ascii="Tahoma" w:hAnsi="Tahoma" w:cs="Arial"/>
          <w:i/>
          <w:sz w:val="20"/>
          <w:szCs w:val="20"/>
        </w:rPr>
        <w:t>5mm a 8</w:t>
      </w:r>
      <w:r w:rsidR="001E2873" w:rsidRPr="00110548">
        <w:rPr>
          <w:rFonts w:ascii="Tahoma" w:hAnsi="Tahoma" w:cs="Arial"/>
          <w:i/>
          <w:sz w:val="20"/>
          <w:szCs w:val="20"/>
        </w:rPr>
        <w:t>mm de diámetro</w:t>
      </w:r>
      <w:r w:rsidRPr="00110548">
        <w:rPr>
          <w:rFonts w:ascii="Tahoma" w:hAnsi="Tahoma" w:cs="Arial"/>
          <w:i/>
          <w:sz w:val="20"/>
          <w:szCs w:val="20"/>
        </w:rPr>
        <w:t xml:space="preserve"> y </w:t>
      </w:r>
      <w:r w:rsidR="001E2873" w:rsidRPr="00110548">
        <w:rPr>
          <w:rFonts w:ascii="Tahoma" w:hAnsi="Tahoma" w:cs="Arial"/>
          <w:i/>
          <w:sz w:val="20"/>
          <w:szCs w:val="20"/>
        </w:rPr>
        <w:t xml:space="preserve">distribución difusa. </w:t>
      </w:r>
      <w:r w:rsidR="001E2873" w:rsidRPr="00110548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Pr="00110548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="001E2873" w:rsidRPr="00110548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ovario derecho</w:t>
      </w:r>
      <w:r w:rsidR="002422D9">
        <w:rPr>
          <w:rFonts w:ascii="Tahoma" w:hAnsi="Tahoma" w:cs="Arial"/>
          <w:i/>
          <w:sz w:val="20"/>
          <w:szCs w:val="20"/>
        </w:rPr>
        <w:t xml:space="preserve"> mide 34</w:t>
      </w:r>
      <w:r w:rsidRPr="00110548">
        <w:rPr>
          <w:rFonts w:ascii="Tahoma" w:hAnsi="Tahoma" w:cs="Arial"/>
          <w:i/>
          <w:sz w:val="20"/>
          <w:szCs w:val="20"/>
        </w:rPr>
        <w:t xml:space="preserve"> x </w:t>
      </w:r>
      <w:smartTag w:uri="urn:schemas-microsoft-com:office:smarttags" w:element="metricconverter">
        <w:smartTagPr>
          <w:attr w:name="ProductID" w:val="17 mm"/>
        </w:smartTagPr>
        <w:r w:rsidRPr="00110548">
          <w:rPr>
            <w:rFonts w:ascii="Tahoma" w:hAnsi="Tahoma" w:cs="Arial"/>
            <w:i/>
            <w:sz w:val="20"/>
            <w:szCs w:val="20"/>
          </w:rPr>
          <w:t>17 mm</w:t>
        </w:r>
      </w:smartTag>
      <w:r w:rsidRPr="00110548">
        <w:rPr>
          <w:rFonts w:ascii="Tahoma" w:hAnsi="Tahoma" w:cs="Arial"/>
          <w:i/>
          <w:sz w:val="20"/>
          <w:szCs w:val="20"/>
        </w:rPr>
        <w:t>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ovario izquierdo</w:t>
      </w:r>
      <w:r w:rsidR="002422D9">
        <w:rPr>
          <w:rFonts w:ascii="Tahoma" w:hAnsi="Tahoma" w:cs="Arial"/>
          <w:i/>
          <w:sz w:val="20"/>
          <w:szCs w:val="20"/>
        </w:rPr>
        <w:t xml:space="preserve"> mide 33 x 18</w:t>
      </w:r>
      <w:r w:rsidRPr="00110548">
        <w:rPr>
          <w:rFonts w:ascii="Tahoma" w:hAnsi="Tahoma" w:cs="Arial"/>
          <w:i/>
          <w:sz w:val="20"/>
          <w:szCs w:val="20"/>
        </w:rPr>
        <w:t xml:space="preserve"> mm.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110548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S</w:t>
      </w:r>
      <w:r w:rsidR="00F81159" w:rsidRPr="00110548">
        <w:rPr>
          <w:rFonts w:ascii="Tahoma" w:hAnsi="Tahoma" w:cs="Arial"/>
          <w:i/>
          <w:sz w:val="20"/>
          <w:szCs w:val="20"/>
        </w:rPr>
        <w:t xml:space="preserve">aco </w:t>
      </w:r>
      <w:r w:rsidR="00251677" w:rsidRPr="00110548">
        <w:rPr>
          <w:rFonts w:ascii="Tahoma" w:hAnsi="Tahoma" w:cs="Arial"/>
          <w:i/>
          <w:sz w:val="20"/>
          <w:szCs w:val="20"/>
        </w:rPr>
        <w:t xml:space="preserve">de </w:t>
      </w:r>
      <w:r w:rsidRPr="00110548">
        <w:rPr>
          <w:rFonts w:ascii="Tahoma" w:hAnsi="Tahoma" w:cs="Arial"/>
          <w:i/>
          <w:sz w:val="20"/>
          <w:szCs w:val="20"/>
        </w:rPr>
        <w:t>D</w:t>
      </w:r>
      <w:r w:rsidR="00251677" w:rsidRPr="00110548">
        <w:rPr>
          <w:rFonts w:ascii="Tahoma" w:hAnsi="Tahoma" w:cs="Arial"/>
          <w:i/>
          <w:sz w:val="20"/>
          <w:szCs w:val="20"/>
        </w:rPr>
        <w:t>ouglas libre.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A34E3" w:rsidRDefault="00110548" w:rsidP="00F81159">
      <w:pPr>
        <w:pStyle w:val="Textoindependiente"/>
        <w:rPr>
          <w:rFonts w:ascii="Arial Black" w:hAnsi="Arial Black" w:cs="Arial"/>
          <w:i/>
          <w:sz w:val="18"/>
          <w:szCs w:val="20"/>
        </w:rPr>
      </w:pPr>
      <w:r w:rsidRPr="00FA34E3">
        <w:rPr>
          <w:rFonts w:ascii="Arial Black" w:hAnsi="Arial Black" w:cs="Arial"/>
          <w:i/>
          <w:sz w:val="18"/>
          <w:szCs w:val="20"/>
          <w:u w:val="single"/>
        </w:rPr>
        <w:t>HALLAZGOS ECOGRÁFICOS</w:t>
      </w:r>
      <w:r w:rsidR="00F81159" w:rsidRPr="00FA34E3">
        <w:rPr>
          <w:rFonts w:ascii="Arial Black" w:hAnsi="Arial Black" w:cs="Arial"/>
          <w:i/>
          <w:sz w:val="18"/>
          <w:szCs w:val="20"/>
        </w:rPr>
        <w:t>:</w:t>
      </w:r>
      <w:bookmarkStart w:id="0" w:name="_GoBack"/>
      <w:bookmarkEnd w:id="0"/>
    </w:p>
    <w:p w:rsidR="00F81159" w:rsidRPr="00110548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110548" w:rsidRDefault="00110548" w:rsidP="002422D9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F81159" w:rsidRPr="00110548">
        <w:rPr>
          <w:rFonts w:ascii="Tahoma" w:hAnsi="Tahoma" w:cs="Arial"/>
          <w:i/>
          <w:sz w:val="20"/>
          <w:szCs w:val="20"/>
        </w:rPr>
        <w:t>TERO SIN IMÁGENES DE PATOLOG</w:t>
      </w:r>
      <w:r>
        <w:rPr>
          <w:rFonts w:ascii="Tahoma" w:hAnsi="Tahoma" w:cs="Arial"/>
          <w:i/>
          <w:sz w:val="20"/>
          <w:szCs w:val="20"/>
        </w:rPr>
        <w:t>Í</w:t>
      </w:r>
      <w:r w:rsidR="00F81159" w:rsidRPr="00110548">
        <w:rPr>
          <w:rFonts w:ascii="Tahoma" w:hAnsi="Tahoma" w:cs="Arial"/>
          <w:i/>
          <w:sz w:val="20"/>
          <w:szCs w:val="20"/>
        </w:rPr>
        <w:t>A.</w:t>
      </w:r>
    </w:p>
    <w:p w:rsidR="00F81159" w:rsidRPr="00110548" w:rsidRDefault="00F81159" w:rsidP="002422D9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110548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S/S CORRELACIONAR CON DATOS CL</w:t>
      </w:r>
      <w:r w:rsidR="00110548">
        <w:rPr>
          <w:rFonts w:ascii="Tahoma" w:hAnsi="Tahoma" w:cs="Arial"/>
          <w:i/>
          <w:sz w:val="20"/>
          <w:szCs w:val="20"/>
        </w:rPr>
        <w:t>Í</w:t>
      </w:r>
      <w:r w:rsidRPr="00110548">
        <w:rPr>
          <w:rFonts w:ascii="Tahoma" w:hAnsi="Tahoma" w:cs="Arial"/>
          <w:i/>
          <w:sz w:val="20"/>
          <w:szCs w:val="20"/>
        </w:rPr>
        <w:t>NICOS</w:t>
      </w:r>
      <w:r w:rsidR="00251677" w:rsidRPr="00110548">
        <w:rPr>
          <w:rFonts w:ascii="Tahoma" w:hAnsi="Tahoma" w:cs="Arial"/>
          <w:i/>
          <w:sz w:val="20"/>
          <w:szCs w:val="20"/>
        </w:rPr>
        <w:t xml:space="preserve"> </w:t>
      </w:r>
      <w:r w:rsidRPr="00110548">
        <w:rPr>
          <w:rFonts w:ascii="Tahoma" w:hAnsi="Tahoma" w:cs="Arial"/>
          <w:i/>
          <w:sz w:val="20"/>
          <w:szCs w:val="20"/>
        </w:rPr>
        <w:t xml:space="preserve">Y </w:t>
      </w:r>
      <w:r w:rsidR="00251677" w:rsidRPr="00110548">
        <w:rPr>
          <w:rFonts w:ascii="Tahoma" w:hAnsi="Tahoma" w:cs="Arial"/>
          <w:i/>
          <w:sz w:val="20"/>
          <w:szCs w:val="20"/>
        </w:rPr>
        <w:t>CONTROL POSTERIOR.</w:t>
      </w:r>
    </w:p>
    <w:p w:rsidR="00F81159" w:rsidRPr="00110548" w:rsidRDefault="00F81159" w:rsidP="002422D9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      ATENTAMENTE</w:t>
      </w:r>
    </w:p>
    <w:sectPr w:rsidR="00F81159" w:rsidRPr="00110548" w:rsidSect="00251677">
      <w:pgSz w:w="12240" w:h="15840"/>
      <w:pgMar w:top="1797" w:right="126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2A823F5"/>
    <w:multiLevelType w:val="hybridMultilevel"/>
    <w:tmpl w:val="2FF06F1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A59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BFD"/>
    <w:rsid w:val="00077198"/>
    <w:rsid w:val="00081030"/>
    <w:rsid w:val="00083618"/>
    <w:rsid w:val="00083840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0548"/>
    <w:rsid w:val="00111005"/>
    <w:rsid w:val="00113678"/>
    <w:rsid w:val="00115602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E94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371"/>
    <w:rsid w:val="00151EE6"/>
    <w:rsid w:val="0015590C"/>
    <w:rsid w:val="00156195"/>
    <w:rsid w:val="001561D6"/>
    <w:rsid w:val="00157CEE"/>
    <w:rsid w:val="00160803"/>
    <w:rsid w:val="00161589"/>
    <w:rsid w:val="00161EF1"/>
    <w:rsid w:val="00163091"/>
    <w:rsid w:val="00163962"/>
    <w:rsid w:val="00167F37"/>
    <w:rsid w:val="001732F8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21"/>
    <w:rsid w:val="001B00EB"/>
    <w:rsid w:val="001B0D2A"/>
    <w:rsid w:val="001B125F"/>
    <w:rsid w:val="001B1B9A"/>
    <w:rsid w:val="001B2115"/>
    <w:rsid w:val="001B3B35"/>
    <w:rsid w:val="001B661B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873"/>
    <w:rsid w:val="001E2C3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348"/>
    <w:rsid w:val="00207E5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2D9"/>
    <w:rsid w:val="00242D21"/>
    <w:rsid w:val="0024312A"/>
    <w:rsid w:val="0024328A"/>
    <w:rsid w:val="00246891"/>
    <w:rsid w:val="0024696A"/>
    <w:rsid w:val="0024777D"/>
    <w:rsid w:val="00250502"/>
    <w:rsid w:val="00251677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38D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B5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1E98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591D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2B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37A5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47F4"/>
    <w:rsid w:val="005219D8"/>
    <w:rsid w:val="00524695"/>
    <w:rsid w:val="0052725D"/>
    <w:rsid w:val="005303D1"/>
    <w:rsid w:val="00531F27"/>
    <w:rsid w:val="00532EEF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8A"/>
    <w:rsid w:val="00592A71"/>
    <w:rsid w:val="00593188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5D86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48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6EA"/>
    <w:rsid w:val="00681B5E"/>
    <w:rsid w:val="00684DFE"/>
    <w:rsid w:val="00685A70"/>
    <w:rsid w:val="00685A73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2B9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295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67F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5740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36D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E66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6744"/>
    <w:rsid w:val="008A7ACA"/>
    <w:rsid w:val="008B0C07"/>
    <w:rsid w:val="008B185D"/>
    <w:rsid w:val="008B2C17"/>
    <w:rsid w:val="008B5962"/>
    <w:rsid w:val="008C1E10"/>
    <w:rsid w:val="008C252A"/>
    <w:rsid w:val="008C27BD"/>
    <w:rsid w:val="008C3619"/>
    <w:rsid w:val="008C39BF"/>
    <w:rsid w:val="008C5968"/>
    <w:rsid w:val="008D0422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2C79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8B7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03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349C"/>
    <w:rsid w:val="009B5343"/>
    <w:rsid w:val="009B582F"/>
    <w:rsid w:val="009B6BC7"/>
    <w:rsid w:val="009B6BF2"/>
    <w:rsid w:val="009C07F1"/>
    <w:rsid w:val="009C12C6"/>
    <w:rsid w:val="009C135F"/>
    <w:rsid w:val="009C1D36"/>
    <w:rsid w:val="009C205B"/>
    <w:rsid w:val="009C3400"/>
    <w:rsid w:val="009C7100"/>
    <w:rsid w:val="009C7A2C"/>
    <w:rsid w:val="009D1C92"/>
    <w:rsid w:val="009D230D"/>
    <w:rsid w:val="009D3996"/>
    <w:rsid w:val="009D4687"/>
    <w:rsid w:val="009D532F"/>
    <w:rsid w:val="009D6504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1C59"/>
    <w:rsid w:val="00A35006"/>
    <w:rsid w:val="00A35540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282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5B5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79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5799A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3E3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66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5AA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FC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4D24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E3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430"/>
    <w:rsid w:val="00FE0F46"/>
    <w:rsid w:val="00FE1670"/>
    <w:rsid w:val="00FE3491"/>
    <w:rsid w:val="00FF0A5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E49B561-83AF-497F-9C53-45F68895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paragraph" w:styleId="Textodeglobo">
    <w:name w:val="Balloon Text"/>
    <w:basedOn w:val="Normal"/>
    <w:link w:val="TextodegloboCar"/>
    <w:semiHidden/>
    <w:unhideWhenUsed/>
    <w:rsid w:val="002422D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422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2019-04-25T01:03:00Z</cp:lastPrinted>
  <dcterms:created xsi:type="dcterms:W3CDTF">2016-02-10T16:09:00Z</dcterms:created>
  <dcterms:modified xsi:type="dcterms:W3CDTF">2019-04-25T01:04:00Z</dcterms:modified>
</cp:coreProperties>
</file>