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425390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42539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425390" w:rsidRDefault="006D42FC" w:rsidP="006D42FC">
      <w:pPr>
        <w:rPr>
          <w:rFonts w:ascii="Tahoma" w:hAnsi="Tahoma" w:cs="Tahoma"/>
          <w:i/>
          <w:color w:val="000000"/>
        </w:rPr>
      </w:pPr>
    </w:p>
    <w:p w:rsidR="00425390" w:rsidRPr="00425390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425390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425390">
        <w:rPr>
          <w:rFonts w:ascii="Tahoma" w:hAnsi="Tahoma" w:cs="Arial"/>
          <w:i/>
          <w:sz w:val="20"/>
          <w:szCs w:val="20"/>
        </w:rPr>
        <w:tab/>
      </w:r>
      <w:r w:rsidRPr="00425390">
        <w:rPr>
          <w:rFonts w:ascii="Tahoma" w:hAnsi="Tahoma" w:cs="Arial"/>
          <w:i/>
          <w:sz w:val="20"/>
          <w:szCs w:val="20"/>
        </w:rPr>
        <w:tab/>
      </w:r>
      <w:r w:rsidRPr="00425390">
        <w:rPr>
          <w:rFonts w:ascii="Tahoma" w:hAnsi="Tahoma" w:cs="Arial"/>
          <w:b/>
          <w:i/>
          <w:sz w:val="20"/>
          <w:szCs w:val="20"/>
        </w:rPr>
        <w:t>:</w:t>
      </w:r>
      <w:r w:rsidRPr="00425390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425390">
        <w:rPr>
          <w:rFonts w:ascii="Tahoma" w:hAnsi="Tahoma" w:cs="Tahoma"/>
          <w:i/>
          <w:sz w:val="20"/>
          <w:szCs w:val="20"/>
        </w:rPr>
        <w:t xml:space="preserve">CINDY MILAGROS ESPINOZA </w:t>
      </w:r>
      <w:proofErr w:type="spellStart"/>
      <w:r w:rsidR="00CE752F" w:rsidRPr="00425390">
        <w:rPr>
          <w:rFonts w:ascii="Tahoma" w:hAnsi="Tahoma" w:cs="Tahoma"/>
          <w:i/>
          <w:sz w:val="20"/>
          <w:szCs w:val="20"/>
        </w:rPr>
        <w:t>ESPINOZA</w:t>
      </w:r>
      <w:proofErr w:type="spellEnd"/>
      <w:r w:rsidR="00CE752F" w:rsidRPr="00425390">
        <w:rPr>
          <w:rFonts w:ascii="Tahoma" w:hAnsi="Tahoma" w:cs="Tahoma"/>
          <w:i/>
          <w:sz w:val="20"/>
          <w:szCs w:val="20"/>
        </w:rPr>
        <w:t xml:space="preserve"> </w:t>
      </w:r>
    </w:p>
    <w:p w:rsidR="004D1E6A" w:rsidRPr="00425390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425390">
        <w:rPr>
          <w:rFonts w:ascii="Tahoma" w:hAnsi="Tahoma" w:cs="Tahoma"/>
          <w:b/>
          <w:i/>
          <w:sz w:val="20"/>
          <w:szCs w:val="20"/>
        </w:rPr>
        <w:t>Edad</w:t>
      </w:r>
      <w:r w:rsidR="00425390" w:rsidRPr="00425390">
        <w:rPr>
          <w:rFonts w:ascii="Tahoma" w:hAnsi="Tahoma" w:cs="Tahoma"/>
          <w:b/>
          <w:i/>
          <w:sz w:val="20"/>
          <w:szCs w:val="20"/>
        </w:rPr>
        <w:tab/>
      </w:r>
      <w:r w:rsidR="00425390" w:rsidRPr="00425390">
        <w:rPr>
          <w:rFonts w:ascii="Tahoma" w:hAnsi="Tahoma" w:cs="Tahoma"/>
          <w:b/>
          <w:i/>
          <w:sz w:val="20"/>
          <w:szCs w:val="20"/>
        </w:rPr>
        <w:tab/>
      </w:r>
      <w:r w:rsidR="00425390" w:rsidRPr="00425390">
        <w:rPr>
          <w:rFonts w:ascii="Tahoma" w:hAnsi="Tahoma" w:cs="Tahoma"/>
          <w:b/>
          <w:i/>
          <w:sz w:val="20"/>
          <w:szCs w:val="20"/>
        </w:rPr>
        <w:tab/>
      </w:r>
      <w:r w:rsidRPr="00425390">
        <w:rPr>
          <w:rFonts w:ascii="Tahoma" w:hAnsi="Tahoma" w:cs="Tahoma"/>
          <w:b/>
          <w:i/>
          <w:sz w:val="20"/>
          <w:szCs w:val="20"/>
        </w:rPr>
        <w:t>:</w:t>
      </w:r>
      <w:r w:rsidRPr="00425390">
        <w:rPr>
          <w:rFonts w:ascii="Tahoma" w:hAnsi="Tahoma" w:cs="Tahoma"/>
          <w:i/>
          <w:sz w:val="20"/>
          <w:szCs w:val="20"/>
        </w:rPr>
        <w:t xml:space="preserve"> 29</w:t>
      </w:r>
      <w:r w:rsidR="00425390" w:rsidRPr="00425390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42539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425390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425390">
        <w:rPr>
          <w:rFonts w:ascii="Tahoma" w:hAnsi="Tahoma" w:cs="Arial"/>
          <w:b/>
          <w:bCs/>
          <w:i/>
          <w:sz w:val="20"/>
          <w:szCs w:val="20"/>
        </w:rPr>
        <w:tab/>
      </w:r>
      <w:r w:rsidRPr="00425390">
        <w:rPr>
          <w:rFonts w:ascii="Tahoma" w:hAnsi="Tahoma" w:cs="Arial"/>
          <w:i/>
          <w:sz w:val="20"/>
          <w:szCs w:val="20"/>
        </w:rPr>
        <w:tab/>
      </w:r>
      <w:r w:rsidRPr="00425390">
        <w:rPr>
          <w:rFonts w:ascii="Tahoma" w:hAnsi="Tahoma" w:cs="Arial"/>
          <w:b/>
          <w:i/>
          <w:sz w:val="20"/>
          <w:szCs w:val="20"/>
        </w:rPr>
        <w:t>:</w:t>
      </w:r>
      <w:r w:rsidRPr="00425390">
        <w:rPr>
          <w:rFonts w:ascii="Tahoma" w:hAnsi="Tahoma" w:cs="Arial"/>
          <w:i/>
          <w:sz w:val="20"/>
          <w:szCs w:val="20"/>
        </w:rPr>
        <w:t xml:space="preserve"> ECOGRAFIA GEN</w:t>
      </w:r>
      <w:r w:rsidR="00425390" w:rsidRPr="00425390">
        <w:rPr>
          <w:rFonts w:ascii="Tahoma" w:hAnsi="Tahoma" w:cs="Arial"/>
          <w:i/>
          <w:sz w:val="20"/>
          <w:szCs w:val="20"/>
        </w:rPr>
        <w:t>É</w:t>
      </w:r>
      <w:r w:rsidRPr="00425390">
        <w:rPr>
          <w:rFonts w:ascii="Tahoma" w:hAnsi="Tahoma" w:cs="Arial"/>
          <w:i/>
          <w:sz w:val="20"/>
          <w:szCs w:val="20"/>
        </w:rPr>
        <w:t>TICA</w:t>
      </w:r>
      <w:bookmarkStart w:id="0" w:name="_GoBack"/>
      <w:bookmarkEnd w:id="0"/>
    </w:p>
    <w:p w:rsidR="004D1E6A" w:rsidRPr="0042539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425390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425390">
        <w:rPr>
          <w:rFonts w:ascii="Tahoma" w:hAnsi="Tahoma" w:cs="Arial"/>
          <w:b/>
          <w:bCs/>
          <w:i/>
          <w:sz w:val="20"/>
          <w:szCs w:val="20"/>
        </w:rPr>
        <w:tab/>
      </w:r>
      <w:r w:rsidRPr="00425390">
        <w:rPr>
          <w:rFonts w:ascii="Tahoma" w:hAnsi="Tahoma" w:cs="Arial"/>
          <w:b/>
          <w:bCs/>
          <w:i/>
          <w:sz w:val="20"/>
          <w:szCs w:val="20"/>
        </w:rPr>
        <w:tab/>
      </w:r>
      <w:r w:rsidRPr="00425390">
        <w:rPr>
          <w:rFonts w:ascii="Tahoma" w:hAnsi="Tahoma" w:cs="Arial"/>
          <w:b/>
          <w:i/>
          <w:sz w:val="20"/>
          <w:szCs w:val="20"/>
        </w:rPr>
        <w:t>:</w:t>
      </w:r>
      <w:r w:rsidRPr="00425390">
        <w:rPr>
          <w:rFonts w:ascii="Tahoma" w:hAnsi="Tahoma" w:cs="Arial"/>
          <w:i/>
          <w:sz w:val="20"/>
          <w:szCs w:val="20"/>
        </w:rPr>
        <w:t xml:space="preserve"> 348</w:t>
      </w:r>
    </w:p>
    <w:p w:rsidR="004D1E6A" w:rsidRPr="0042539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425390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425390">
        <w:rPr>
          <w:rFonts w:ascii="Tahoma" w:hAnsi="Tahoma" w:cs="Arial"/>
          <w:b/>
          <w:bCs/>
          <w:i/>
          <w:sz w:val="20"/>
          <w:szCs w:val="20"/>
        </w:rPr>
        <w:tab/>
      </w:r>
      <w:r w:rsidRPr="00425390">
        <w:rPr>
          <w:rFonts w:ascii="Tahoma" w:hAnsi="Tahoma" w:cs="Arial"/>
          <w:i/>
          <w:sz w:val="20"/>
          <w:szCs w:val="20"/>
        </w:rPr>
        <w:tab/>
      </w:r>
      <w:r w:rsidRPr="00425390">
        <w:rPr>
          <w:rFonts w:ascii="Tahoma" w:hAnsi="Tahoma" w:cs="Arial"/>
          <w:i/>
          <w:sz w:val="20"/>
          <w:szCs w:val="20"/>
        </w:rPr>
        <w:tab/>
      </w:r>
      <w:r w:rsidRPr="00425390">
        <w:rPr>
          <w:rFonts w:ascii="Tahoma" w:hAnsi="Tahoma" w:cs="Arial"/>
          <w:b/>
          <w:i/>
          <w:sz w:val="20"/>
          <w:szCs w:val="20"/>
        </w:rPr>
        <w:t>:</w:t>
      </w:r>
      <w:r w:rsidRPr="00425390">
        <w:rPr>
          <w:rFonts w:ascii="Tahoma" w:hAnsi="Tahoma" w:cs="Arial"/>
          <w:i/>
          <w:sz w:val="20"/>
          <w:szCs w:val="20"/>
        </w:rPr>
        <w:t xml:space="preserve"> 25-04-2019</w:t>
      </w:r>
    </w:p>
    <w:p w:rsidR="00233B64" w:rsidRPr="00425390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425390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42539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425390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25390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42539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25390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2539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425390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25390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425390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25390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425390">
        <w:rPr>
          <w:rFonts w:ascii="Tahoma" w:hAnsi="Tahoma" w:cs="Tahoma"/>
          <w:i/>
          <w:color w:val="000000"/>
          <w:szCs w:val="20"/>
        </w:rPr>
        <w:t>pulsaciones por minuto. M</w:t>
      </w:r>
      <w:r w:rsidRPr="00425390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425390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25390">
        <w:rPr>
          <w:rFonts w:ascii="Tahoma" w:hAnsi="Tahoma" w:cs="Tahoma"/>
          <w:i/>
          <w:color w:val="000000"/>
          <w:szCs w:val="20"/>
        </w:rPr>
        <w:t>es</w:t>
      </w:r>
      <w:r w:rsidR="00B5153B" w:rsidRPr="00425390">
        <w:rPr>
          <w:rFonts w:ascii="Tahoma" w:hAnsi="Tahoma" w:cs="Tahoma"/>
          <w:i/>
          <w:color w:val="000000"/>
          <w:szCs w:val="20"/>
        </w:rPr>
        <w:t xml:space="preserve"> </w:t>
      </w:r>
      <w:r w:rsidRPr="00425390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2539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425390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Pr="00425390">
        <w:rPr>
          <w:rFonts w:ascii="Tahoma" w:hAnsi="Tahoma" w:cs="Tahoma"/>
          <w:i/>
          <w:color w:val="000000"/>
          <w:szCs w:val="20"/>
        </w:rPr>
        <w:tab/>
        <w:t>:</w:t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="00425390" w:rsidRPr="00425390">
        <w:rPr>
          <w:rFonts w:ascii="Tahoma" w:hAnsi="Tahoma" w:cs="Tahoma"/>
          <w:i/>
          <w:color w:val="000000"/>
          <w:szCs w:val="20"/>
        </w:rPr>
        <w:t>54</w:t>
      </w:r>
      <w:r w:rsidRPr="00425390">
        <w:rPr>
          <w:rFonts w:ascii="Tahoma" w:hAnsi="Tahoma" w:cs="Tahoma"/>
          <w:i/>
          <w:color w:val="000000"/>
          <w:szCs w:val="20"/>
        </w:rPr>
        <w:t>mm.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425390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Pr="00425390">
        <w:rPr>
          <w:rFonts w:ascii="Tahoma" w:hAnsi="Tahoma" w:cs="Tahoma"/>
          <w:i/>
          <w:color w:val="000000"/>
          <w:szCs w:val="20"/>
        </w:rPr>
        <w:tab/>
        <w:t>:</w:t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="00425390" w:rsidRPr="00425390">
        <w:rPr>
          <w:rFonts w:ascii="Tahoma" w:hAnsi="Tahoma" w:cs="Tahoma"/>
          <w:i/>
          <w:color w:val="000000"/>
          <w:szCs w:val="20"/>
        </w:rPr>
        <w:t>18</w:t>
      </w:r>
      <w:r w:rsidRPr="00425390">
        <w:rPr>
          <w:rFonts w:ascii="Tahoma" w:hAnsi="Tahoma" w:cs="Tahoma"/>
          <w:i/>
          <w:color w:val="000000"/>
          <w:szCs w:val="20"/>
        </w:rPr>
        <w:t>mm.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Pr="00425390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25390">
        <w:rPr>
          <w:rFonts w:ascii="Tahoma" w:hAnsi="Tahoma" w:cs="Tahoma"/>
          <w:i/>
          <w:color w:val="000000"/>
          <w:szCs w:val="20"/>
        </w:rPr>
        <w:t xml:space="preserve"> </w:t>
      </w:r>
      <w:r w:rsidR="00425390" w:rsidRPr="00425390">
        <w:rPr>
          <w:rFonts w:ascii="Tahoma" w:hAnsi="Tahoma" w:cs="Tahoma"/>
          <w:i/>
          <w:color w:val="000000"/>
          <w:szCs w:val="20"/>
        </w:rPr>
        <w:t>06</w:t>
      </w:r>
      <w:r w:rsidRPr="00425390">
        <w:rPr>
          <w:rFonts w:ascii="Tahoma" w:hAnsi="Tahoma" w:cs="Tahoma"/>
          <w:i/>
          <w:color w:val="000000"/>
          <w:szCs w:val="20"/>
        </w:rPr>
        <w:t>mm.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2539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425390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425390" w:rsidRPr="00425390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425390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425390">
        <w:rPr>
          <w:rFonts w:ascii="Tahoma" w:hAnsi="Tahoma" w:cs="Tahoma"/>
          <w:i/>
          <w:color w:val="000000"/>
          <w:szCs w:val="20"/>
        </w:rPr>
        <w:tab/>
        <w:t>: 1</w:t>
      </w:r>
      <w:r w:rsidRPr="00425390">
        <w:rPr>
          <w:rFonts w:ascii="Tahoma" w:hAnsi="Tahoma" w:cs="Tahoma"/>
          <w:i/>
          <w:color w:val="000000"/>
          <w:szCs w:val="20"/>
        </w:rPr>
        <w:t>.</w:t>
      </w:r>
      <w:r w:rsidR="00425390" w:rsidRPr="00425390">
        <w:rPr>
          <w:rFonts w:ascii="Tahoma" w:hAnsi="Tahoma" w:cs="Tahoma"/>
          <w:i/>
          <w:color w:val="000000"/>
          <w:szCs w:val="20"/>
        </w:rPr>
        <w:t>7</w:t>
      </w:r>
      <w:r w:rsidRPr="00425390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425390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25390">
        <w:rPr>
          <w:rFonts w:ascii="Tahoma" w:hAnsi="Tahoma" w:cs="Tahoma"/>
          <w:i/>
          <w:color w:val="000000"/>
          <w:szCs w:val="20"/>
        </w:rPr>
        <w:tab/>
      </w:r>
      <w:r w:rsidRPr="00425390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425390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425390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25390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425390">
        <w:rPr>
          <w:rFonts w:ascii="Tahoma" w:hAnsi="Tahoma"/>
          <w:i/>
          <w:color w:val="000000"/>
          <w:szCs w:val="20"/>
        </w:rPr>
        <w:t xml:space="preserve"> OVF </w:t>
      </w:r>
      <w:r w:rsidR="007D5136" w:rsidRPr="00425390">
        <w:rPr>
          <w:rFonts w:ascii="Tahoma" w:hAnsi="Tahoma"/>
          <w:i/>
          <w:color w:val="000000"/>
          <w:szCs w:val="20"/>
        </w:rPr>
        <w:t>trif</w:t>
      </w:r>
      <w:r w:rsidRPr="00425390">
        <w:rPr>
          <w:rFonts w:ascii="Tahoma" w:hAnsi="Tahoma"/>
          <w:i/>
          <w:color w:val="000000"/>
          <w:szCs w:val="20"/>
        </w:rPr>
        <w:t>ásica</w:t>
      </w:r>
      <w:r w:rsidR="007D5136" w:rsidRPr="00425390">
        <w:rPr>
          <w:rFonts w:ascii="Tahoma" w:hAnsi="Tahoma"/>
          <w:i/>
          <w:color w:val="000000"/>
          <w:szCs w:val="20"/>
        </w:rPr>
        <w:t xml:space="preserve"> </w:t>
      </w:r>
      <w:r w:rsidRPr="00425390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425390">
        <w:rPr>
          <w:rFonts w:ascii="Tahoma" w:hAnsi="Tahoma"/>
          <w:b/>
          <w:i/>
          <w:color w:val="000000"/>
          <w:szCs w:val="20"/>
        </w:rPr>
        <w:t>POSITIVA</w:t>
      </w:r>
      <w:r w:rsidRPr="00425390">
        <w:rPr>
          <w:rFonts w:ascii="Tahoma" w:hAnsi="Tahoma"/>
          <w:b/>
          <w:i/>
          <w:color w:val="000000"/>
          <w:szCs w:val="20"/>
        </w:rPr>
        <w:t>.</w:t>
      </w:r>
      <w:r w:rsidR="00C317FE" w:rsidRPr="00425390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42539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25390">
        <w:rPr>
          <w:rFonts w:ascii="Tahoma" w:hAnsi="Tahoma"/>
          <w:i/>
          <w:color w:val="000000"/>
          <w:szCs w:val="20"/>
        </w:rPr>
        <w:t>INTERPRETACI</w:t>
      </w:r>
      <w:r w:rsidR="00B5153B" w:rsidRPr="00425390">
        <w:rPr>
          <w:rFonts w:ascii="Tahoma" w:hAnsi="Tahoma"/>
          <w:i/>
          <w:color w:val="000000"/>
          <w:szCs w:val="20"/>
        </w:rPr>
        <w:t>Ó</w:t>
      </w:r>
      <w:r w:rsidRPr="00425390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/>
          <w:i/>
          <w:color w:val="000000"/>
          <w:szCs w:val="20"/>
        </w:rPr>
        <w:t>INTERPRETACI</w:t>
      </w:r>
      <w:r w:rsidR="00B5153B" w:rsidRPr="00425390">
        <w:rPr>
          <w:rFonts w:ascii="Tahoma" w:hAnsi="Tahoma"/>
          <w:i/>
          <w:color w:val="000000"/>
          <w:szCs w:val="20"/>
        </w:rPr>
        <w:t>Ó</w:t>
      </w:r>
      <w:r w:rsidRPr="00425390">
        <w:rPr>
          <w:rFonts w:ascii="Tahoma" w:hAnsi="Tahoma"/>
          <w:i/>
          <w:color w:val="000000"/>
          <w:szCs w:val="20"/>
        </w:rPr>
        <w:t>N PATOL</w:t>
      </w:r>
      <w:r w:rsidR="00B5153B" w:rsidRPr="00425390">
        <w:rPr>
          <w:rFonts w:ascii="Tahoma" w:hAnsi="Tahoma"/>
          <w:i/>
          <w:color w:val="000000"/>
          <w:szCs w:val="20"/>
        </w:rPr>
        <w:t>Ó</w:t>
      </w:r>
      <w:r w:rsidRPr="00425390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25390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42539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25390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425390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25390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25390">
        <w:rPr>
          <w:rFonts w:ascii="Tahoma" w:hAnsi="Tahoma"/>
          <w:i/>
          <w:color w:val="000000"/>
          <w:szCs w:val="20"/>
        </w:rPr>
        <w:t xml:space="preserve"> </w:t>
      </w:r>
      <w:r w:rsidR="00086A94" w:rsidRPr="00425390">
        <w:rPr>
          <w:rFonts w:ascii="Tahoma" w:hAnsi="Tahoma"/>
          <w:b/>
          <w:i/>
          <w:color w:val="000000"/>
          <w:szCs w:val="20"/>
        </w:rPr>
        <w:t>AUSENTE</w:t>
      </w:r>
      <w:r w:rsidRPr="00425390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42539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25390">
        <w:rPr>
          <w:rFonts w:ascii="Tahoma" w:hAnsi="Tahoma"/>
          <w:i/>
          <w:color w:val="000000"/>
          <w:szCs w:val="20"/>
        </w:rPr>
        <w:t>INTERPRETACI</w:t>
      </w:r>
      <w:r w:rsidR="00B5153B" w:rsidRPr="00425390">
        <w:rPr>
          <w:rFonts w:ascii="Tahoma" w:hAnsi="Tahoma"/>
          <w:i/>
          <w:color w:val="000000"/>
          <w:szCs w:val="20"/>
        </w:rPr>
        <w:t>Ó</w:t>
      </w:r>
      <w:r w:rsidRPr="00425390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425390">
        <w:rPr>
          <w:rFonts w:ascii="Tahoma" w:hAnsi="Tahoma"/>
          <w:i/>
          <w:color w:val="000000"/>
          <w:szCs w:val="20"/>
        </w:rPr>
        <w:t xml:space="preserve"> o AUSENTE</w:t>
      </w:r>
      <w:r w:rsidRPr="00425390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42539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25390">
        <w:rPr>
          <w:rFonts w:ascii="Tahoma" w:hAnsi="Tahoma"/>
          <w:i/>
          <w:color w:val="000000"/>
          <w:szCs w:val="20"/>
        </w:rPr>
        <w:t>INTERPRETACI</w:t>
      </w:r>
      <w:r w:rsidR="00B5153B" w:rsidRPr="00425390">
        <w:rPr>
          <w:rFonts w:ascii="Tahoma" w:hAnsi="Tahoma"/>
          <w:i/>
          <w:color w:val="000000"/>
          <w:szCs w:val="20"/>
        </w:rPr>
        <w:t>Ó</w:t>
      </w:r>
      <w:r w:rsidRPr="00425390">
        <w:rPr>
          <w:rFonts w:ascii="Tahoma" w:hAnsi="Tahoma"/>
          <w:i/>
          <w:color w:val="000000"/>
          <w:szCs w:val="20"/>
        </w:rPr>
        <w:t>N PATOL</w:t>
      </w:r>
      <w:r w:rsidR="00B5153B" w:rsidRPr="00425390">
        <w:rPr>
          <w:rFonts w:ascii="Tahoma" w:hAnsi="Tahoma"/>
          <w:i/>
          <w:color w:val="000000"/>
          <w:szCs w:val="20"/>
        </w:rPr>
        <w:t>Ó</w:t>
      </w:r>
      <w:r w:rsidRPr="00425390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425390" w:rsidRPr="00425390">
        <w:rPr>
          <w:rFonts w:ascii="Tahoma" w:hAnsi="Tahoma" w:cs="Tahoma"/>
          <w:i/>
          <w:color w:val="000000"/>
          <w:szCs w:val="20"/>
        </w:rPr>
        <w:t xml:space="preserve">baja en pared </w:t>
      </w:r>
      <w:r w:rsidR="00776D68" w:rsidRPr="00425390">
        <w:rPr>
          <w:rFonts w:ascii="Tahoma" w:hAnsi="Tahoma" w:cs="Tahoma"/>
          <w:i/>
          <w:color w:val="000000"/>
          <w:szCs w:val="20"/>
        </w:rPr>
        <w:t>posterior</w:t>
      </w:r>
      <w:r w:rsidR="00425390" w:rsidRPr="00425390">
        <w:rPr>
          <w:rFonts w:ascii="Tahoma" w:hAnsi="Tahoma" w:cs="Tahoma"/>
          <w:i/>
          <w:color w:val="000000"/>
          <w:szCs w:val="20"/>
        </w:rPr>
        <w:t xml:space="preserve"> el cual ocluye el </w:t>
      </w:r>
      <w:r w:rsidR="00E149C7" w:rsidRPr="00425390">
        <w:rPr>
          <w:rFonts w:ascii="Tahoma" w:hAnsi="Tahoma" w:cs="Tahoma"/>
          <w:i/>
          <w:color w:val="000000"/>
          <w:szCs w:val="20"/>
        </w:rPr>
        <w:t>OCI</w:t>
      </w:r>
      <w:r w:rsidR="00425390" w:rsidRPr="00425390">
        <w:rPr>
          <w:rFonts w:ascii="Tahoma" w:hAnsi="Tahoma" w:cs="Tahoma"/>
          <w:i/>
          <w:color w:val="000000"/>
          <w:szCs w:val="20"/>
        </w:rPr>
        <w:t xml:space="preserve"> en forma parcial actualmente</w:t>
      </w:r>
      <w:r w:rsidR="00E149C7" w:rsidRPr="00425390">
        <w:rPr>
          <w:rFonts w:ascii="Tahoma" w:hAnsi="Tahoma" w:cs="Tahoma"/>
          <w:i/>
          <w:color w:val="000000"/>
          <w:szCs w:val="20"/>
        </w:rPr>
        <w:t>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2539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25390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2539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25390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425390">
        <w:rPr>
          <w:rFonts w:ascii="Tahoma" w:hAnsi="Tahoma" w:cs="Tahoma"/>
          <w:i/>
          <w:color w:val="000000"/>
          <w:szCs w:val="20"/>
        </w:rPr>
        <w:t xml:space="preserve"> </w:t>
      </w:r>
      <w:r w:rsidRPr="00425390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2539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425390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2539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2539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425390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2539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25390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425390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42539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425390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42539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425390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425390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42539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Pr="0042539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2539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2539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42539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42539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425390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25390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425390">
        <w:rPr>
          <w:rFonts w:ascii="Tahoma" w:hAnsi="Tahoma" w:cs="Tahoma"/>
          <w:i/>
          <w:color w:val="000000"/>
          <w:sz w:val="20"/>
          <w:szCs w:val="20"/>
        </w:rPr>
        <w:t>Ó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425390">
        <w:rPr>
          <w:rFonts w:ascii="Tahoma" w:hAnsi="Tahoma" w:cs="Tahoma"/>
          <w:i/>
          <w:color w:val="000000"/>
          <w:sz w:val="20"/>
          <w:szCs w:val="20"/>
        </w:rPr>
        <w:t>Ú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425390">
        <w:rPr>
          <w:rFonts w:ascii="Tahoma" w:hAnsi="Tahoma" w:cs="Tahoma"/>
          <w:i/>
          <w:color w:val="000000"/>
          <w:sz w:val="20"/>
          <w:szCs w:val="20"/>
        </w:rPr>
        <w:t>1</w:t>
      </w:r>
      <w:r w:rsidR="00425390" w:rsidRPr="00425390">
        <w:rPr>
          <w:rFonts w:ascii="Tahoma" w:hAnsi="Tahoma" w:cs="Tahoma"/>
          <w:i/>
          <w:color w:val="000000"/>
          <w:sz w:val="20"/>
          <w:szCs w:val="20"/>
        </w:rPr>
        <w:t>2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425390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425390" w:rsidRPr="00425390">
        <w:rPr>
          <w:rFonts w:ascii="Tahoma" w:hAnsi="Tahoma" w:cs="Tahoma"/>
          <w:i/>
          <w:color w:val="000000"/>
          <w:sz w:val="20"/>
          <w:szCs w:val="20"/>
        </w:rPr>
        <w:t>0</w:t>
      </w:r>
      <w:r w:rsidR="00F83DF1" w:rsidRPr="00425390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425390">
        <w:rPr>
          <w:rFonts w:ascii="Tahoma" w:hAnsi="Tahoma" w:cs="Tahoma"/>
          <w:i/>
          <w:color w:val="000000"/>
          <w:sz w:val="20"/>
          <w:szCs w:val="20"/>
        </w:rPr>
        <w:t>Í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25390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425390">
        <w:rPr>
          <w:rFonts w:ascii="Tahoma" w:hAnsi="Tahoma" w:cs="Tahoma"/>
          <w:i/>
          <w:color w:val="000000"/>
          <w:sz w:val="20"/>
          <w:szCs w:val="20"/>
        </w:rPr>
        <w:t>Á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25390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25390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25390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425390" w:rsidRPr="00425390">
        <w:rPr>
          <w:rFonts w:ascii="Tahoma" w:hAnsi="Tahoma" w:cs="Tahoma"/>
          <w:b/>
          <w:i/>
          <w:color w:val="000000"/>
          <w:sz w:val="20"/>
          <w:szCs w:val="20"/>
        </w:rPr>
        <w:t>658</w:t>
      </w:r>
    </w:p>
    <w:p w:rsidR="00086A94" w:rsidRPr="00425390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25390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25390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425390" w:rsidRPr="00425390">
        <w:rPr>
          <w:rFonts w:ascii="Tahoma" w:hAnsi="Tahoma" w:cs="Tahoma"/>
          <w:b/>
          <w:i/>
          <w:color w:val="000000"/>
          <w:sz w:val="20"/>
          <w:szCs w:val="20"/>
        </w:rPr>
        <w:t>1463</w:t>
      </w:r>
    </w:p>
    <w:p w:rsidR="00405B7F" w:rsidRPr="00425390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425390">
        <w:rPr>
          <w:rFonts w:ascii="Tahoma" w:hAnsi="Tahoma" w:cs="Tahoma"/>
          <w:i/>
          <w:color w:val="000000"/>
          <w:sz w:val="20"/>
          <w:szCs w:val="20"/>
        </w:rPr>
        <w:t>Í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2539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2539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425390">
        <w:rPr>
          <w:rFonts w:ascii="Tahoma" w:hAnsi="Tahoma" w:cs="Tahoma"/>
          <w:i/>
          <w:color w:val="000000"/>
          <w:sz w:val="20"/>
          <w:szCs w:val="20"/>
        </w:rPr>
        <w:t>Í</w:t>
      </w:r>
      <w:r w:rsidRPr="00425390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42539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25390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25390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25390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42539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42539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25390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425390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2539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25390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539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42539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2539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42539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25390" w:rsidRPr="00425390" w:rsidRDefault="00425390" w:rsidP="00425390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425390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425390">
        <w:rPr>
          <w:i/>
          <w:color w:val="000000"/>
          <w:sz w:val="18"/>
          <w:u w:val="single"/>
        </w:rPr>
        <w:br/>
        <w:t>(25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425390" w:rsidRPr="00425390" w:rsidTr="0042539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 xml:space="preserve">CINDY ESPINOZA </w:t>
            </w:r>
            <w:proofErr w:type="spellStart"/>
            <w:r w:rsidRPr="00425390">
              <w:rPr>
                <w:i/>
                <w:sz w:val="18"/>
              </w:rPr>
              <w:t>ESPINOZA</w:t>
            </w:r>
            <w:proofErr w:type="spellEnd"/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25 / 04 / 2019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29.95 años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30.49 años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GESTACION CON FETO UNICO</w:t>
            </w:r>
          </w:p>
        </w:tc>
      </w:tr>
    </w:tbl>
    <w:p w:rsidR="00425390" w:rsidRPr="00425390" w:rsidRDefault="00425390" w:rsidP="00425390">
      <w:pPr>
        <w:jc w:val="center"/>
        <w:rPr>
          <w:b/>
          <w:bCs/>
          <w:i/>
          <w:color w:val="000000"/>
          <w:sz w:val="18"/>
          <w:szCs w:val="27"/>
        </w:rPr>
      </w:pPr>
    </w:p>
    <w:p w:rsidR="00425390" w:rsidRPr="00425390" w:rsidRDefault="00425390" w:rsidP="00425390">
      <w:pPr>
        <w:rPr>
          <w:b/>
          <w:bCs/>
          <w:i/>
          <w:color w:val="000000"/>
          <w:sz w:val="18"/>
          <w:szCs w:val="27"/>
        </w:rPr>
      </w:pPr>
      <w:r w:rsidRPr="00425390">
        <w:rPr>
          <w:b/>
          <w:bCs/>
          <w:i/>
          <w:color w:val="000000"/>
          <w:sz w:val="18"/>
          <w:szCs w:val="27"/>
        </w:rPr>
        <w:t>Fecha de la Ecografía: 25/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 xml:space="preserve">E. G. </w:t>
            </w:r>
            <w:proofErr w:type="spellStart"/>
            <w:r w:rsidRPr="00425390">
              <w:rPr>
                <w:i/>
                <w:sz w:val="18"/>
              </w:rPr>
              <w:t>segun</w:t>
            </w:r>
            <w:proofErr w:type="spellEnd"/>
            <w:r w:rsidRPr="00425390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 xml:space="preserve">F.P.P. </w:t>
            </w:r>
            <w:proofErr w:type="spellStart"/>
            <w:r w:rsidRPr="00425390">
              <w:rPr>
                <w:i/>
                <w:sz w:val="18"/>
              </w:rPr>
              <w:t>segun</w:t>
            </w:r>
            <w:proofErr w:type="spellEnd"/>
            <w:r w:rsidRPr="00425390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 xml:space="preserve">T. </w:t>
            </w:r>
            <w:proofErr w:type="gramStart"/>
            <w:r w:rsidRPr="00425390">
              <w:rPr>
                <w:i/>
                <w:sz w:val="18"/>
              </w:rPr>
              <w:t>NUCAL(</w:t>
            </w:r>
            <w:proofErr w:type="gramEnd"/>
            <w:r w:rsidRPr="00425390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T. NUCAL (</w:t>
            </w:r>
            <w:proofErr w:type="spellStart"/>
            <w:r w:rsidRPr="00425390">
              <w:rPr>
                <w:i/>
                <w:sz w:val="18"/>
              </w:rPr>
              <w:t>MoM</w:t>
            </w:r>
            <w:proofErr w:type="spellEnd"/>
            <w:r w:rsidRPr="00425390">
              <w:rPr>
                <w:i/>
                <w:sz w:val="18"/>
              </w:rPr>
              <w:t>)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 xml:space="preserve">83 </w:t>
            </w:r>
            <w:proofErr w:type="spellStart"/>
            <w:r w:rsidRPr="00425390">
              <w:rPr>
                <w:i/>
                <w:sz w:val="18"/>
              </w:rPr>
              <w:t>dias</w:t>
            </w:r>
            <w:proofErr w:type="spellEnd"/>
            <w:r w:rsidRPr="00425390">
              <w:rPr>
                <w:i/>
                <w:sz w:val="18"/>
              </w:rPr>
              <w:t xml:space="preserve"> (11 semanas y 6 </w:t>
            </w:r>
            <w:proofErr w:type="spellStart"/>
            <w:r w:rsidRPr="00425390">
              <w:rPr>
                <w:i/>
                <w:sz w:val="18"/>
              </w:rPr>
              <w:t>dias</w:t>
            </w:r>
            <w:proofErr w:type="spellEnd"/>
            <w:r w:rsidRPr="00425390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8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1.29041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1.317</w:t>
            </w:r>
          </w:p>
        </w:tc>
      </w:tr>
    </w:tbl>
    <w:p w:rsidR="00425390" w:rsidRPr="00425390" w:rsidRDefault="00425390" w:rsidP="00425390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Ductus Venoso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Onda A normal</w:t>
            </w:r>
          </w:p>
        </w:tc>
      </w:tr>
    </w:tbl>
    <w:p w:rsidR="00425390" w:rsidRPr="00425390" w:rsidRDefault="00425390" w:rsidP="00425390">
      <w:pPr>
        <w:rPr>
          <w:b/>
          <w:bCs/>
          <w:i/>
          <w:color w:val="000000"/>
          <w:sz w:val="18"/>
          <w:szCs w:val="27"/>
        </w:rPr>
      </w:pPr>
    </w:p>
    <w:p w:rsidR="00425390" w:rsidRPr="00425390" w:rsidRDefault="00425390" w:rsidP="00425390">
      <w:pPr>
        <w:jc w:val="center"/>
        <w:rPr>
          <w:b/>
          <w:bCs/>
          <w:i/>
          <w:color w:val="000000"/>
          <w:sz w:val="18"/>
          <w:szCs w:val="27"/>
        </w:rPr>
      </w:pPr>
    </w:p>
    <w:p w:rsidR="00425390" w:rsidRPr="00425390" w:rsidRDefault="00425390" w:rsidP="00425390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425390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RIESGO POSTERIOR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1/ 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0.449319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1/ 1463</w:t>
            </w:r>
          </w:p>
        </w:tc>
      </w:tr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1/ 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0.271974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5390" w:rsidRPr="00425390" w:rsidRDefault="00425390">
            <w:pPr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1/ 7159</w:t>
            </w:r>
          </w:p>
        </w:tc>
      </w:tr>
    </w:tbl>
    <w:p w:rsidR="00425390" w:rsidRPr="00425390" w:rsidRDefault="00425390" w:rsidP="00425390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425390" w:rsidRPr="00425390" w:rsidTr="0042539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5390" w:rsidRPr="00425390" w:rsidRDefault="00425390">
            <w:pPr>
              <w:pStyle w:val="NormalWeb"/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425390" w:rsidRPr="00425390" w:rsidRDefault="00425390" w:rsidP="00425390">
            <w:pPr>
              <w:pStyle w:val="NormalWeb"/>
              <w:jc w:val="both"/>
              <w:rPr>
                <w:i/>
                <w:sz w:val="18"/>
              </w:rPr>
            </w:pPr>
            <w:r w:rsidRPr="00425390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425390">
              <w:rPr>
                <w:i/>
                <w:sz w:val="18"/>
              </w:rPr>
              <w:t>uni</w:t>
            </w:r>
            <w:proofErr w:type="spellEnd"/>
            <w:r w:rsidRPr="00425390">
              <w:rPr>
                <w:i/>
                <w:sz w:val="18"/>
              </w:rPr>
              <w:t xml:space="preserve">- </w:t>
            </w:r>
            <w:proofErr w:type="spellStart"/>
            <w:r w:rsidRPr="00425390">
              <w:rPr>
                <w:i/>
                <w:sz w:val="18"/>
              </w:rPr>
              <w:t>bi</w:t>
            </w:r>
            <w:proofErr w:type="spellEnd"/>
            <w:r w:rsidRPr="00425390">
              <w:rPr>
                <w:i/>
                <w:sz w:val="18"/>
              </w:rPr>
              <w:t xml:space="preserve">- o </w:t>
            </w:r>
            <w:proofErr w:type="spellStart"/>
            <w:r w:rsidRPr="00425390">
              <w:rPr>
                <w:i/>
                <w:sz w:val="18"/>
              </w:rPr>
              <w:t>multi</w:t>
            </w:r>
            <w:proofErr w:type="spellEnd"/>
            <w:r w:rsidRPr="00425390">
              <w:rPr>
                <w:i/>
                <w:sz w:val="18"/>
              </w:rPr>
              <w:t xml:space="preserve">-variable del modelo </w:t>
            </w:r>
            <w:proofErr w:type="spellStart"/>
            <w:r w:rsidRPr="00425390">
              <w:rPr>
                <w:i/>
                <w:sz w:val="18"/>
              </w:rPr>
              <w:t>Gausiano</w:t>
            </w:r>
            <w:proofErr w:type="spellEnd"/>
            <w:r w:rsidRPr="00425390">
              <w:rPr>
                <w:i/>
                <w:sz w:val="18"/>
              </w:rPr>
              <w:t xml:space="preserve"> del Log. </w:t>
            </w:r>
            <w:proofErr w:type="gramStart"/>
            <w:r w:rsidRPr="00425390">
              <w:rPr>
                <w:i/>
                <w:sz w:val="18"/>
              </w:rPr>
              <w:t>del</w:t>
            </w:r>
            <w:proofErr w:type="gramEnd"/>
            <w:r w:rsidRPr="00425390">
              <w:rPr>
                <w:i/>
                <w:sz w:val="18"/>
              </w:rPr>
              <w:t xml:space="preserve"> Múltiplo de la Mediana.</w:t>
            </w:r>
            <w:r>
              <w:rPr>
                <w:i/>
                <w:sz w:val="18"/>
              </w:rPr>
              <w:t xml:space="preserve"> </w:t>
            </w:r>
            <w:r w:rsidRPr="00425390">
              <w:rPr>
                <w:b/>
                <w:bCs/>
                <w:i/>
                <w:sz w:val="18"/>
              </w:rPr>
              <w:t>El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6.9pt;margin-top:7.8pt;width:366.8pt;height:240.8pt;z-index:-1;mso-position-horizontal-relative:text;mso-position-vertical-relative:text;mso-width-relative:page;mso-height-relative:page" wrapcoords="-36 0 -36 21546 21600 21546 21600 0 -36 0">
            <v:imagedata r:id="rId5" r:href="rId6"/>
            <w10:wrap type="through"/>
          </v:shape>
        </w:pict>
      </w:r>
    </w:p>
    <w:p w:rsidR="00425390" w:rsidRDefault="00425390" w:rsidP="00425390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</w:p>
    <w:p w:rsidR="00425390" w:rsidRDefault="00425390" w:rsidP="00425390">
      <w:pPr>
        <w:pStyle w:val="NormalWeb"/>
        <w:rPr>
          <w:b/>
          <w:bCs/>
          <w:color w:val="000000"/>
          <w:sz w:val="20"/>
          <w:szCs w:val="20"/>
        </w:rPr>
      </w:pPr>
    </w:p>
    <w:p w:rsidR="00425390" w:rsidRDefault="00425390" w:rsidP="00425390">
      <w:pPr>
        <w:pStyle w:val="NormalWeb"/>
        <w:rPr>
          <w:b/>
          <w:bCs/>
          <w:color w:val="000000"/>
          <w:sz w:val="20"/>
          <w:szCs w:val="20"/>
        </w:rPr>
      </w:pPr>
    </w:p>
    <w:p w:rsidR="00425390" w:rsidRDefault="00425390" w:rsidP="00425390">
      <w:pPr>
        <w:pStyle w:val="NormalWeb"/>
        <w:rPr>
          <w:b/>
          <w:bCs/>
          <w:color w:val="000000"/>
          <w:sz w:val="20"/>
          <w:szCs w:val="20"/>
        </w:rPr>
      </w:pPr>
    </w:p>
    <w:p w:rsidR="00425390" w:rsidRDefault="00425390" w:rsidP="00425390">
      <w:pPr>
        <w:jc w:val="center"/>
        <w:rPr>
          <w:b/>
          <w:bCs/>
          <w:color w:val="000000"/>
          <w:sz w:val="20"/>
          <w:szCs w:val="20"/>
        </w:rPr>
      </w:pPr>
    </w:p>
    <w:p w:rsidR="00425390" w:rsidRPr="00425390" w:rsidRDefault="00425390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25390" w:rsidRPr="00425390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5390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2539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425390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3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355726554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2019-04-25T21:58:00Z</dcterms:modified>
</cp:coreProperties>
</file>