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043" w:rsidRPr="005E6148" w:rsidRDefault="00AF037F" w:rsidP="005E6148">
      <w:pPr>
        <w:pStyle w:val="Ttulo"/>
        <w:rPr>
          <w:rFonts w:ascii="Tahoma" w:hAnsi="Tahoma" w:cs="Tahoma"/>
          <w:i/>
          <w:sz w:val="24"/>
          <w:u w:val="single"/>
        </w:rPr>
      </w:pPr>
      <w:bookmarkStart w:id="0" w:name="_GoBack"/>
      <w:bookmarkEnd w:id="0"/>
      <w:r w:rsidRPr="005E6148">
        <w:rPr>
          <w:rFonts w:ascii="Tahoma" w:hAnsi="Tahoma" w:cs="Tahoma"/>
          <w:i/>
          <w:u w:val="single"/>
        </w:rPr>
        <w:t>INFORME RADIOL</w:t>
      </w:r>
      <w:r w:rsidR="00522C84">
        <w:rPr>
          <w:rFonts w:ascii="Tahoma" w:hAnsi="Tahoma" w:cs="Tahoma"/>
          <w:i/>
          <w:u w:val="single"/>
        </w:rPr>
        <w:t>Ó</w:t>
      </w:r>
      <w:r w:rsidRPr="005E6148">
        <w:rPr>
          <w:rFonts w:ascii="Tahoma" w:hAnsi="Tahoma" w:cs="Tahoma"/>
          <w:i/>
          <w:u w:val="single"/>
        </w:rPr>
        <w:t>GICO</w:t>
      </w:r>
    </w:p>
    <w:p w:rsidR="00E04043" w:rsidRPr="005E6148" w:rsidRDefault="00E04043" w:rsidP="00E04043">
      <w:pPr>
        <w:rPr>
          <w:rFonts w:ascii="Tahoma" w:hAnsi="Tahoma" w:cs="Tahoma"/>
          <w:i/>
          <w:sz w:val="22"/>
          <w:szCs w:val="22"/>
        </w:rPr>
      </w:pPr>
    </w:p>
    <w:p w:rsidR="00F871CA" w:rsidRDefault="007D31A2" w:rsidP="007D31A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4D382A">
        <w:rPr>
          <w:rFonts w:ascii="Tahoma" w:hAnsi="Tahoma" w:cs="Tahoma"/>
          <w:i/>
          <w:sz w:val="20"/>
          <w:szCs w:val="20"/>
        </w:rPr>
        <w:t xml:space="preserve">WILBERTO LAYZA NAVEZ </w:t>
      </w:r>
    </w:p>
    <w:p w:rsidR="007D31A2" w:rsidRDefault="004D382A" w:rsidP="007D31A2">
      <w:pPr>
        <w:rPr>
          <w:rFonts w:ascii="Tahoma" w:hAnsi="Tahoma" w:cs="Arial"/>
          <w:i/>
          <w:sz w:val="20"/>
          <w:szCs w:val="20"/>
        </w:rPr>
      </w:pPr>
      <w:r w:rsidRPr="00F871CA">
        <w:rPr>
          <w:rFonts w:ascii="Tahoma" w:hAnsi="Tahoma" w:cs="Tahoma"/>
          <w:b/>
          <w:i/>
          <w:sz w:val="20"/>
          <w:szCs w:val="20"/>
        </w:rPr>
        <w:t>Edad</w:t>
      </w:r>
      <w:r w:rsidR="00F871CA">
        <w:rPr>
          <w:rFonts w:ascii="Tahoma" w:hAnsi="Tahoma" w:cs="Tahoma"/>
          <w:b/>
          <w:i/>
          <w:sz w:val="20"/>
          <w:szCs w:val="20"/>
        </w:rPr>
        <w:tab/>
      </w:r>
      <w:r w:rsidR="00F871CA">
        <w:rPr>
          <w:rFonts w:ascii="Tahoma" w:hAnsi="Tahoma" w:cs="Tahoma"/>
          <w:b/>
          <w:i/>
          <w:sz w:val="20"/>
          <w:szCs w:val="20"/>
        </w:rPr>
        <w:tab/>
      </w:r>
      <w:r w:rsidR="00F871CA">
        <w:rPr>
          <w:rFonts w:ascii="Tahoma" w:hAnsi="Tahoma" w:cs="Tahoma"/>
          <w:b/>
          <w:i/>
          <w:sz w:val="20"/>
          <w:szCs w:val="20"/>
        </w:rPr>
        <w:tab/>
      </w:r>
      <w:r w:rsidRPr="00F871CA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39</w:t>
      </w:r>
      <w:r w:rsidR="00F871CA">
        <w:rPr>
          <w:rFonts w:ascii="Tahoma" w:hAnsi="Tahoma" w:cs="Tahoma"/>
          <w:i/>
          <w:sz w:val="20"/>
          <w:szCs w:val="20"/>
        </w:rPr>
        <w:t xml:space="preserve"> AÑOS</w:t>
      </w:r>
    </w:p>
    <w:p w:rsidR="007D31A2" w:rsidRDefault="007D31A2" w:rsidP="007D31A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</w:t>
      </w:r>
      <w:r w:rsidR="00F871CA">
        <w:rPr>
          <w:rFonts w:ascii="Tahoma" w:hAnsi="Tahoma" w:cs="Arial"/>
          <w:i/>
          <w:sz w:val="20"/>
          <w:szCs w:val="20"/>
        </w:rPr>
        <w:t xml:space="preserve">DE </w:t>
      </w:r>
      <w:r>
        <w:rPr>
          <w:rFonts w:ascii="Tahoma" w:hAnsi="Tahoma" w:cs="Arial"/>
          <w:i/>
          <w:sz w:val="20"/>
          <w:szCs w:val="20"/>
        </w:rPr>
        <w:t>RODILLAS COMPARATIVAS</w:t>
      </w:r>
    </w:p>
    <w:p w:rsidR="007D31A2" w:rsidRDefault="007D31A2" w:rsidP="007D31A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7D31A2" w:rsidRDefault="007D31A2" w:rsidP="007D31A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25-04-2019</w:t>
      </w:r>
    </w:p>
    <w:p w:rsidR="00536EE6" w:rsidRPr="005E6148" w:rsidRDefault="00536EE6">
      <w:pPr>
        <w:rPr>
          <w:rFonts w:ascii="Tahoma" w:hAnsi="Tahoma" w:cs="Arial"/>
          <w:i/>
          <w:sz w:val="22"/>
          <w:szCs w:val="22"/>
        </w:rPr>
      </w:pPr>
    </w:p>
    <w:p w:rsidR="008D36C3" w:rsidRPr="005E6148" w:rsidRDefault="008D36C3" w:rsidP="00522C84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5E6148">
        <w:rPr>
          <w:rFonts w:ascii="Tahoma" w:hAnsi="Tahoma"/>
          <w:i/>
          <w:sz w:val="22"/>
          <w:szCs w:val="22"/>
        </w:rPr>
        <w:t>EL E</w:t>
      </w:r>
      <w:r w:rsidR="0024466F">
        <w:rPr>
          <w:rFonts w:ascii="Tahoma" w:hAnsi="Tahoma"/>
          <w:i/>
          <w:sz w:val="22"/>
          <w:szCs w:val="22"/>
        </w:rPr>
        <w:t>STUDIO RADIOL</w:t>
      </w:r>
      <w:r w:rsidR="00522C84">
        <w:rPr>
          <w:rFonts w:ascii="Tahoma" w:hAnsi="Tahoma"/>
          <w:i/>
          <w:sz w:val="22"/>
          <w:szCs w:val="22"/>
        </w:rPr>
        <w:t>Ó</w:t>
      </w:r>
      <w:r w:rsidR="0024466F">
        <w:rPr>
          <w:rFonts w:ascii="Tahoma" w:hAnsi="Tahoma"/>
          <w:i/>
          <w:sz w:val="22"/>
          <w:szCs w:val="22"/>
        </w:rPr>
        <w:t xml:space="preserve">GICO </w:t>
      </w:r>
      <w:r w:rsidRPr="005E6148">
        <w:rPr>
          <w:rFonts w:ascii="Tahoma" w:hAnsi="Tahoma"/>
          <w:i/>
          <w:sz w:val="22"/>
          <w:szCs w:val="22"/>
        </w:rPr>
        <w:t xml:space="preserve">DE </w:t>
      </w:r>
      <w:r w:rsidR="00F871CA">
        <w:rPr>
          <w:rFonts w:ascii="Tahoma" w:hAnsi="Tahoma"/>
          <w:i/>
          <w:sz w:val="22"/>
          <w:szCs w:val="22"/>
        </w:rPr>
        <w:t xml:space="preserve">AMBAS </w:t>
      </w:r>
      <w:r w:rsidR="009B6C47" w:rsidRPr="005E6148">
        <w:rPr>
          <w:rFonts w:ascii="Tahoma" w:hAnsi="Tahoma"/>
          <w:i/>
          <w:sz w:val="22"/>
          <w:szCs w:val="22"/>
        </w:rPr>
        <w:t>RODILLA</w:t>
      </w:r>
      <w:r w:rsidR="00F871CA">
        <w:rPr>
          <w:rFonts w:ascii="Tahoma" w:hAnsi="Tahoma"/>
          <w:i/>
          <w:sz w:val="22"/>
          <w:szCs w:val="22"/>
        </w:rPr>
        <w:t>S</w:t>
      </w:r>
      <w:r w:rsidR="00536EE6" w:rsidRPr="005E6148">
        <w:rPr>
          <w:rFonts w:ascii="Tahoma" w:hAnsi="Tahoma"/>
          <w:i/>
          <w:sz w:val="22"/>
          <w:szCs w:val="22"/>
        </w:rPr>
        <w:t xml:space="preserve"> </w:t>
      </w:r>
      <w:r w:rsidR="0024466F">
        <w:rPr>
          <w:rFonts w:ascii="Tahoma" w:hAnsi="Tahoma"/>
          <w:i/>
          <w:sz w:val="22"/>
          <w:szCs w:val="22"/>
        </w:rPr>
        <w:t xml:space="preserve">REALIZADO </w:t>
      </w:r>
      <w:r w:rsidR="00536EE6" w:rsidRPr="005E6148">
        <w:rPr>
          <w:rFonts w:ascii="Tahoma" w:hAnsi="Tahoma"/>
          <w:i/>
          <w:sz w:val="22"/>
          <w:szCs w:val="22"/>
        </w:rPr>
        <w:t xml:space="preserve">EN </w:t>
      </w:r>
      <w:r w:rsidR="0024466F">
        <w:rPr>
          <w:rFonts w:ascii="Tahoma" w:hAnsi="Tahoma"/>
          <w:i/>
          <w:sz w:val="22"/>
          <w:szCs w:val="22"/>
        </w:rPr>
        <w:t xml:space="preserve">PROYECCIÓN </w:t>
      </w:r>
      <w:r w:rsidR="00536EE6" w:rsidRPr="005E6148">
        <w:rPr>
          <w:rFonts w:ascii="Tahoma" w:hAnsi="Tahoma"/>
          <w:i/>
          <w:sz w:val="22"/>
          <w:szCs w:val="22"/>
        </w:rPr>
        <w:t>FRONTAL Y LATERAL</w:t>
      </w:r>
      <w:r w:rsidRPr="005E6148">
        <w:rPr>
          <w:rFonts w:ascii="Tahoma" w:hAnsi="Tahoma"/>
          <w:i/>
          <w:sz w:val="22"/>
          <w:szCs w:val="22"/>
        </w:rPr>
        <w:t>, MUESTRA</w:t>
      </w:r>
      <w:r w:rsidR="004836B7" w:rsidRPr="005E6148">
        <w:rPr>
          <w:rFonts w:ascii="Tahoma" w:hAnsi="Tahoma"/>
          <w:i/>
          <w:sz w:val="22"/>
          <w:szCs w:val="22"/>
        </w:rPr>
        <w:t>N</w:t>
      </w:r>
      <w:r w:rsidRPr="005E6148">
        <w:rPr>
          <w:rFonts w:ascii="Tahoma" w:hAnsi="Tahoma"/>
          <w:i/>
          <w:sz w:val="22"/>
          <w:szCs w:val="22"/>
        </w:rPr>
        <w:t>:</w:t>
      </w:r>
    </w:p>
    <w:p w:rsidR="00496B85" w:rsidRPr="005E6148" w:rsidRDefault="00496B85" w:rsidP="00496B85">
      <w:pPr>
        <w:rPr>
          <w:rFonts w:ascii="Tahoma" w:hAnsi="Tahoma" w:cs="Arial"/>
          <w:b/>
          <w:bCs/>
          <w:i/>
          <w:sz w:val="22"/>
          <w:szCs w:val="22"/>
        </w:rPr>
      </w:pPr>
    </w:p>
    <w:p w:rsidR="00591B09" w:rsidRPr="005E6148" w:rsidRDefault="005E6148" w:rsidP="00591B09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R</w:t>
      </w:r>
      <w:r w:rsidR="00591B09" w:rsidRPr="005E6148">
        <w:rPr>
          <w:rFonts w:ascii="Tahoma" w:hAnsi="Tahoma"/>
          <w:i/>
          <w:sz w:val="22"/>
          <w:szCs w:val="22"/>
        </w:rPr>
        <w:t>adiodensidad ósea</w:t>
      </w:r>
      <w:r>
        <w:rPr>
          <w:rFonts w:ascii="Tahoma" w:hAnsi="Tahoma"/>
          <w:i/>
          <w:sz w:val="22"/>
          <w:szCs w:val="22"/>
        </w:rPr>
        <w:t xml:space="preserve"> conservada</w:t>
      </w:r>
      <w:r w:rsidR="00591B09" w:rsidRPr="005E6148">
        <w:rPr>
          <w:rFonts w:ascii="Tahoma" w:hAnsi="Tahoma"/>
          <w:i/>
          <w:sz w:val="22"/>
          <w:szCs w:val="22"/>
        </w:rPr>
        <w:t>.</w:t>
      </w:r>
    </w:p>
    <w:p w:rsidR="00591B09" w:rsidRPr="005E6148" w:rsidRDefault="00591B09" w:rsidP="00591B09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5E6148">
        <w:rPr>
          <w:rFonts w:ascii="Tahoma" w:hAnsi="Tahoma"/>
          <w:i/>
          <w:sz w:val="22"/>
          <w:szCs w:val="22"/>
        </w:rPr>
        <w:t xml:space="preserve">Ejes </w:t>
      </w:r>
      <w:r w:rsidR="005E6148">
        <w:rPr>
          <w:rFonts w:ascii="Tahoma" w:hAnsi="Tahoma"/>
          <w:i/>
          <w:sz w:val="22"/>
          <w:szCs w:val="22"/>
        </w:rPr>
        <w:t xml:space="preserve">coronal </w:t>
      </w:r>
      <w:r w:rsidRPr="005E6148">
        <w:rPr>
          <w:rFonts w:ascii="Tahoma" w:hAnsi="Tahoma"/>
          <w:i/>
          <w:sz w:val="22"/>
          <w:szCs w:val="22"/>
        </w:rPr>
        <w:t>y sagital conservados.</w:t>
      </w:r>
    </w:p>
    <w:p w:rsidR="00F871CA" w:rsidRDefault="00F871CA" w:rsidP="00591B09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Disminución del e</w:t>
      </w:r>
      <w:r w:rsidR="005E6148">
        <w:rPr>
          <w:rFonts w:ascii="Tahoma" w:hAnsi="Tahoma"/>
          <w:i/>
          <w:sz w:val="22"/>
          <w:szCs w:val="22"/>
        </w:rPr>
        <w:t>spacio articulare</w:t>
      </w:r>
      <w:r>
        <w:rPr>
          <w:rFonts w:ascii="Tahoma" w:hAnsi="Tahoma"/>
          <w:i/>
          <w:sz w:val="22"/>
          <w:szCs w:val="22"/>
        </w:rPr>
        <w:t xml:space="preserve"> fémoro tibial interno bilateral.</w:t>
      </w:r>
    </w:p>
    <w:p w:rsidR="00F871CA" w:rsidRDefault="005E6148" w:rsidP="00591B09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5E6148">
        <w:rPr>
          <w:rFonts w:ascii="Tahoma" w:hAnsi="Tahoma"/>
          <w:i/>
          <w:sz w:val="22"/>
          <w:szCs w:val="22"/>
        </w:rPr>
        <w:t xml:space="preserve">Afilamiento </w:t>
      </w:r>
      <w:r w:rsidR="00E526AE">
        <w:rPr>
          <w:rFonts w:ascii="Tahoma" w:hAnsi="Tahoma"/>
          <w:i/>
          <w:sz w:val="22"/>
          <w:szCs w:val="22"/>
        </w:rPr>
        <w:t xml:space="preserve">incipiente </w:t>
      </w:r>
      <w:r w:rsidRPr="005E6148">
        <w:rPr>
          <w:rFonts w:ascii="Tahoma" w:hAnsi="Tahoma"/>
          <w:i/>
          <w:sz w:val="22"/>
          <w:szCs w:val="22"/>
        </w:rPr>
        <w:t xml:space="preserve">de las </w:t>
      </w:r>
      <w:r w:rsidR="00591B09" w:rsidRPr="005E6148">
        <w:rPr>
          <w:rFonts w:ascii="Tahoma" w:hAnsi="Tahoma"/>
          <w:i/>
          <w:sz w:val="22"/>
          <w:szCs w:val="22"/>
        </w:rPr>
        <w:t>espinas tibiales</w:t>
      </w:r>
      <w:r w:rsidR="00F871CA">
        <w:rPr>
          <w:rFonts w:ascii="Tahoma" w:hAnsi="Tahoma"/>
          <w:i/>
          <w:sz w:val="22"/>
          <w:szCs w:val="22"/>
        </w:rPr>
        <w:t>.</w:t>
      </w:r>
    </w:p>
    <w:p w:rsidR="005E6148" w:rsidRDefault="00F871CA" w:rsidP="00591B09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Aspecto radiológico conservado del resto de las estructuras óseas representadas.</w:t>
      </w:r>
    </w:p>
    <w:p w:rsidR="00591B09" w:rsidRPr="005E6148" w:rsidRDefault="00591B09" w:rsidP="00591B09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5E6148">
        <w:rPr>
          <w:rFonts w:ascii="Tahoma" w:hAnsi="Tahoma"/>
          <w:i/>
          <w:sz w:val="22"/>
          <w:szCs w:val="22"/>
        </w:rPr>
        <w:t>Partes blandas de radiopacidad homogénea.</w:t>
      </w:r>
    </w:p>
    <w:p w:rsidR="00591B09" w:rsidRDefault="00591B09" w:rsidP="00591B09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F871CA" w:rsidRPr="005E6148" w:rsidRDefault="00F871CA" w:rsidP="00591B09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591B09" w:rsidRPr="005E6148" w:rsidRDefault="005E6148" w:rsidP="00591B09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  <w:r>
        <w:rPr>
          <w:rFonts w:ascii="Tahoma" w:hAnsi="Tahoma"/>
          <w:b/>
          <w:i/>
          <w:sz w:val="22"/>
          <w:szCs w:val="22"/>
        </w:rPr>
        <w:t>IDx</w:t>
      </w:r>
      <w:r w:rsidR="00591B09" w:rsidRPr="005E6148">
        <w:rPr>
          <w:rFonts w:ascii="Tahoma" w:hAnsi="Tahoma"/>
          <w:b/>
          <w:i/>
          <w:sz w:val="22"/>
          <w:szCs w:val="22"/>
        </w:rPr>
        <w:t>:</w:t>
      </w:r>
    </w:p>
    <w:p w:rsidR="005E6148" w:rsidRDefault="005E6148" w:rsidP="005E6148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591B09" w:rsidRPr="005E6148" w:rsidRDefault="005E6148" w:rsidP="005E6148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 xml:space="preserve">GONARTROSIS </w:t>
      </w:r>
      <w:r w:rsidR="00F871CA">
        <w:rPr>
          <w:rFonts w:ascii="Tahoma" w:hAnsi="Tahoma"/>
          <w:i/>
          <w:sz w:val="22"/>
          <w:szCs w:val="22"/>
        </w:rPr>
        <w:t>BILATERAL EN FASE INICIAL</w:t>
      </w:r>
      <w:r w:rsidR="00591B09" w:rsidRPr="005E6148">
        <w:rPr>
          <w:rFonts w:ascii="Tahoma" w:hAnsi="Tahoma"/>
          <w:i/>
          <w:sz w:val="22"/>
          <w:szCs w:val="22"/>
        </w:rPr>
        <w:t>.</w:t>
      </w:r>
    </w:p>
    <w:p w:rsidR="00591B09" w:rsidRPr="005E6148" w:rsidRDefault="00591B09" w:rsidP="00591B09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496B85" w:rsidRPr="005E6148" w:rsidRDefault="00591B09" w:rsidP="00591B09">
      <w:pPr>
        <w:widowControl w:val="0"/>
        <w:jc w:val="both"/>
        <w:rPr>
          <w:rFonts w:ascii="Tahoma" w:hAnsi="Tahoma"/>
          <w:i/>
          <w:sz w:val="22"/>
          <w:szCs w:val="22"/>
        </w:rPr>
      </w:pPr>
      <w:r w:rsidRPr="005E6148">
        <w:rPr>
          <w:rFonts w:ascii="Tahoma" w:hAnsi="Tahoma"/>
          <w:i/>
          <w:sz w:val="22"/>
          <w:szCs w:val="22"/>
        </w:rPr>
        <w:t>S/S CORRELACIONAR CON DATOS CLINICOS.</w:t>
      </w:r>
    </w:p>
    <w:p w:rsidR="00D4191D" w:rsidRDefault="00D4191D" w:rsidP="00496B85">
      <w:pPr>
        <w:jc w:val="both"/>
        <w:rPr>
          <w:rFonts w:ascii="Tahoma" w:hAnsi="Tahoma" w:cs="Arial"/>
          <w:i/>
          <w:sz w:val="22"/>
          <w:szCs w:val="22"/>
        </w:rPr>
      </w:pPr>
    </w:p>
    <w:p w:rsidR="005E6148" w:rsidRDefault="005E6148" w:rsidP="00496B85">
      <w:pPr>
        <w:jc w:val="both"/>
        <w:rPr>
          <w:rFonts w:ascii="Tahoma" w:hAnsi="Tahoma" w:cs="Arial"/>
          <w:i/>
          <w:sz w:val="22"/>
          <w:szCs w:val="22"/>
        </w:rPr>
      </w:pPr>
    </w:p>
    <w:p w:rsidR="005E6148" w:rsidRPr="005E6148" w:rsidRDefault="005E6148" w:rsidP="00496B85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983E47" w:rsidRDefault="00983E47" w:rsidP="00496B85">
      <w:pPr>
        <w:jc w:val="both"/>
        <w:rPr>
          <w:rFonts w:ascii="Tahoma" w:hAnsi="Tahoma" w:cs="Arial"/>
          <w:i/>
          <w:sz w:val="22"/>
          <w:szCs w:val="22"/>
        </w:rPr>
      </w:pPr>
    </w:p>
    <w:p w:rsidR="00BE775D" w:rsidRDefault="00F871CA" w:rsidP="00496B85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77.7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BE775D" w:rsidSect="005E6148">
      <w:pgSz w:w="11907" w:h="16800" w:code="259"/>
      <w:pgMar w:top="2694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DD14C6B"/>
    <w:multiLevelType w:val="hybridMultilevel"/>
    <w:tmpl w:val="017645C2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EE889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1"/>
  </w:num>
  <w:num w:numId="9">
    <w:abstractNumId w:val="10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0767"/>
    <w:rsid w:val="0000191A"/>
    <w:rsid w:val="00004502"/>
    <w:rsid w:val="00004957"/>
    <w:rsid w:val="00006961"/>
    <w:rsid w:val="00010733"/>
    <w:rsid w:val="00010FEE"/>
    <w:rsid w:val="0002080C"/>
    <w:rsid w:val="00021300"/>
    <w:rsid w:val="00021F6B"/>
    <w:rsid w:val="00024DC2"/>
    <w:rsid w:val="0002533E"/>
    <w:rsid w:val="000264CD"/>
    <w:rsid w:val="00030626"/>
    <w:rsid w:val="00044AB6"/>
    <w:rsid w:val="00044CE0"/>
    <w:rsid w:val="0004519E"/>
    <w:rsid w:val="0004579B"/>
    <w:rsid w:val="00050164"/>
    <w:rsid w:val="00050351"/>
    <w:rsid w:val="00051101"/>
    <w:rsid w:val="00056767"/>
    <w:rsid w:val="0005775C"/>
    <w:rsid w:val="000622B3"/>
    <w:rsid w:val="00063CA2"/>
    <w:rsid w:val="00064744"/>
    <w:rsid w:val="00065B08"/>
    <w:rsid w:val="00065B2D"/>
    <w:rsid w:val="00067E90"/>
    <w:rsid w:val="0007193C"/>
    <w:rsid w:val="00072770"/>
    <w:rsid w:val="000735C6"/>
    <w:rsid w:val="0007574E"/>
    <w:rsid w:val="000849ED"/>
    <w:rsid w:val="00090565"/>
    <w:rsid w:val="000A5B85"/>
    <w:rsid w:val="000B787C"/>
    <w:rsid w:val="000C070E"/>
    <w:rsid w:val="000C45F6"/>
    <w:rsid w:val="000C5E61"/>
    <w:rsid w:val="000C6217"/>
    <w:rsid w:val="000D3509"/>
    <w:rsid w:val="000D4CBF"/>
    <w:rsid w:val="000D7474"/>
    <w:rsid w:val="000D76A7"/>
    <w:rsid w:val="000E229A"/>
    <w:rsid w:val="000E4A89"/>
    <w:rsid w:val="000E63DC"/>
    <w:rsid w:val="000E6D2D"/>
    <w:rsid w:val="000F2296"/>
    <w:rsid w:val="0010026E"/>
    <w:rsid w:val="00100930"/>
    <w:rsid w:val="00102B2C"/>
    <w:rsid w:val="001037E5"/>
    <w:rsid w:val="00105C66"/>
    <w:rsid w:val="00112214"/>
    <w:rsid w:val="00113A12"/>
    <w:rsid w:val="00117434"/>
    <w:rsid w:val="00117D04"/>
    <w:rsid w:val="0012087A"/>
    <w:rsid w:val="00132C56"/>
    <w:rsid w:val="001418B6"/>
    <w:rsid w:val="00142932"/>
    <w:rsid w:val="001539E8"/>
    <w:rsid w:val="00163FC8"/>
    <w:rsid w:val="00172FBB"/>
    <w:rsid w:val="001733EF"/>
    <w:rsid w:val="00173823"/>
    <w:rsid w:val="00177909"/>
    <w:rsid w:val="00181884"/>
    <w:rsid w:val="001826E4"/>
    <w:rsid w:val="00192A62"/>
    <w:rsid w:val="00193269"/>
    <w:rsid w:val="00193422"/>
    <w:rsid w:val="001968C0"/>
    <w:rsid w:val="00197C9F"/>
    <w:rsid w:val="001A11C0"/>
    <w:rsid w:val="001A2C18"/>
    <w:rsid w:val="001A33AF"/>
    <w:rsid w:val="001A5A2A"/>
    <w:rsid w:val="001A5B85"/>
    <w:rsid w:val="001B63C7"/>
    <w:rsid w:val="001B6B9E"/>
    <w:rsid w:val="001B6F33"/>
    <w:rsid w:val="001C01DD"/>
    <w:rsid w:val="001C09A5"/>
    <w:rsid w:val="001C0E3E"/>
    <w:rsid w:val="001C129D"/>
    <w:rsid w:val="001C382E"/>
    <w:rsid w:val="001C7C09"/>
    <w:rsid w:val="001D170B"/>
    <w:rsid w:val="001D34C7"/>
    <w:rsid w:val="001D3740"/>
    <w:rsid w:val="001D656E"/>
    <w:rsid w:val="001D78C6"/>
    <w:rsid w:val="001E3C48"/>
    <w:rsid w:val="001E5271"/>
    <w:rsid w:val="001F272A"/>
    <w:rsid w:val="001F2E7E"/>
    <w:rsid w:val="001F33FB"/>
    <w:rsid w:val="001F3750"/>
    <w:rsid w:val="00200A0D"/>
    <w:rsid w:val="0020360D"/>
    <w:rsid w:val="002045F7"/>
    <w:rsid w:val="0020526E"/>
    <w:rsid w:val="002058DD"/>
    <w:rsid w:val="00207E47"/>
    <w:rsid w:val="00222D7F"/>
    <w:rsid w:val="00223F7B"/>
    <w:rsid w:val="00236915"/>
    <w:rsid w:val="0024466F"/>
    <w:rsid w:val="00245FEE"/>
    <w:rsid w:val="00246824"/>
    <w:rsid w:val="002514E0"/>
    <w:rsid w:val="002559E1"/>
    <w:rsid w:val="00261FAD"/>
    <w:rsid w:val="00266ABA"/>
    <w:rsid w:val="00270B94"/>
    <w:rsid w:val="00274DF6"/>
    <w:rsid w:val="00290730"/>
    <w:rsid w:val="00290868"/>
    <w:rsid w:val="002912BC"/>
    <w:rsid w:val="002A12F5"/>
    <w:rsid w:val="002B6417"/>
    <w:rsid w:val="002C0C14"/>
    <w:rsid w:val="002C3ADD"/>
    <w:rsid w:val="002C63FB"/>
    <w:rsid w:val="002C7518"/>
    <w:rsid w:val="002C789D"/>
    <w:rsid w:val="002F11A7"/>
    <w:rsid w:val="002F65EC"/>
    <w:rsid w:val="00305616"/>
    <w:rsid w:val="00311B7B"/>
    <w:rsid w:val="00320175"/>
    <w:rsid w:val="003216D5"/>
    <w:rsid w:val="0032400C"/>
    <w:rsid w:val="003273C3"/>
    <w:rsid w:val="00330924"/>
    <w:rsid w:val="00331C58"/>
    <w:rsid w:val="003323AA"/>
    <w:rsid w:val="0033363B"/>
    <w:rsid w:val="00345CF1"/>
    <w:rsid w:val="00346CA7"/>
    <w:rsid w:val="0035565C"/>
    <w:rsid w:val="003577D0"/>
    <w:rsid w:val="00366852"/>
    <w:rsid w:val="00377876"/>
    <w:rsid w:val="003818AD"/>
    <w:rsid w:val="00384787"/>
    <w:rsid w:val="0039122B"/>
    <w:rsid w:val="0039375F"/>
    <w:rsid w:val="003A0F74"/>
    <w:rsid w:val="003A211C"/>
    <w:rsid w:val="003A3241"/>
    <w:rsid w:val="003B6C1B"/>
    <w:rsid w:val="003C1BD5"/>
    <w:rsid w:val="003C55B9"/>
    <w:rsid w:val="003D13AF"/>
    <w:rsid w:val="003E0686"/>
    <w:rsid w:val="003E18A2"/>
    <w:rsid w:val="00402A9C"/>
    <w:rsid w:val="00403B17"/>
    <w:rsid w:val="00403FDB"/>
    <w:rsid w:val="00405CB3"/>
    <w:rsid w:val="004069A4"/>
    <w:rsid w:val="00411FE4"/>
    <w:rsid w:val="004138F5"/>
    <w:rsid w:val="00414DD6"/>
    <w:rsid w:val="00432EEF"/>
    <w:rsid w:val="00435E74"/>
    <w:rsid w:val="00436967"/>
    <w:rsid w:val="00436C8E"/>
    <w:rsid w:val="00436EB2"/>
    <w:rsid w:val="00447A25"/>
    <w:rsid w:val="004501D0"/>
    <w:rsid w:val="00450B21"/>
    <w:rsid w:val="00453D98"/>
    <w:rsid w:val="00461F9C"/>
    <w:rsid w:val="004647B3"/>
    <w:rsid w:val="00471261"/>
    <w:rsid w:val="004801B0"/>
    <w:rsid w:val="004836B7"/>
    <w:rsid w:val="00486DCB"/>
    <w:rsid w:val="0049666C"/>
    <w:rsid w:val="00496B85"/>
    <w:rsid w:val="004A07D4"/>
    <w:rsid w:val="004A30A9"/>
    <w:rsid w:val="004A4A24"/>
    <w:rsid w:val="004A5DBF"/>
    <w:rsid w:val="004A6F0A"/>
    <w:rsid w:val="004B0D72"/>
    <w:rsid w:val="004B113D"/>
    <w:rsid w:val="004B68E7"/>
    <w:rsid w:val="004C1B2C"/>
    <w:rsid w:val="004C4782"/>
    <w:rsid w:val="004C71CD"/>
    <w:rsid w:val="004D2B9F"/>
    <w:rsid w:val="004D382A"/>
    <w:rsid w:val="004D5921"/>
    <w:rsid w:val="004D5D3C"/>
    <w:rsid w:val="004D6B46"/>
    <w:rsid w:val="004D7CBF"/>
    <w:rsid w:val="004E0792"/>
    <w:rsid w:val="004E126D"/>
    <w:rsid w:val="004E392C"/>
    <w:rsid w:val="004E3BBD"/>
    <w:rsid w:val="004E4087"/>
    <w:rsid w:val="004E4508"/>
    <w:rsid w:val="004E45D4"/>
    <w:rsid w:val="004E4753"/>
    <w:rsid w:val="004F31ED"/>
    <w:rsid w:val="004F53FA"/>
    <w:rsid w:val="004F6F33"/>
    <w:rsid w:val="00506FFB"/>
    <w:rsid w:val="0051016E"/>
    <w:rsid w:val="0051713C"/>
    <w:rsid w:val="00520BA9"/>
    <w:rsid w:val="00522C84"/>
    <w:rsid w:val="00531330"/>
    <w:rsid w:val="00534B23"/>
    <w:rsid w:val="00534FE4"/>
    <w:rsid w:val="00536EE6"/>
    <w:rsid w:val="005372DE"/>
    <w:rsid w:val="005414BE"/>
    <w:rsid w:val="005428A9"/>
    <w:rsid w:val="00552362"/>
    <w:rsid w:val="00552C97"/>
    <w:rsid w:val="00552E38"/>
    <w:rsid w:val="00561B25"/>
    <w:rsid w:val="00566D64"/>
    <w:rsid w:val="00580398"/>
    <w:rsid w:val="005808E9"/>
    <w:rsid w:val="00581DFA"/>
    <w:rsid w:val="00583AFC"/>
    <w:rsid w:val="00584B40"/>
    <w:rsid w:val="00591B09"/>
    <w:rsid w:val="0059200A"/>
    <w:rsid w:val="00593DAB"/>
    <w:rsid w:val="00595400"/>
    <w:rsid w:val="005961AF"/>
    <w:rsid w:val="005A44EA"/>
    <w:rsid w:val="005B2E94"/>
    <w:rsid w:val="005B7B6B"/>
    <w:rsid w:val="005C2143"/>
    <w:rsid w:val="005C31C7"/>
    <w:rsid w:val="005C36B7"/>
    <w:rsid w:val="005C4DDC"/>
    <w:rsid w:val="005C754F"/>
    <w:rsid w:val="005E02E9"/>
    <w:rsid w:val="005E0411"/>
    <w:rsid w:val="005E1481"/>
    <w:rsid w:val="005E6148"/>
    <w:rsid w:val="005F1544"/>
    <w:rsid w:val="005F42F4"/>
    <w:rsid w:val="005F537C"/>
    <w:rsid w:val="006051F5"/>
    <w:rsid w:val="006069A7"/>
    <w:rsid w:val="0060770B"/>
    <w:rsid w:val="00616D5E"/>
    <w:rsid w:val="0062652B"/>
    <w:rsid w:val="006265FC"/>
    <w:rsid w:val="006274C8"/>
    <w:rsid w:val="00630365"/>
    <w:rsid w:val="00632A5F"/>
    <w:rsid w:val="0063496B"/>
    <w:rsid w:val="00636613"/>
    <w:rsid w:val="00637100"/>
    <w:rsid w:val="006511CF"/>
    <w:rsid w:val="00652780"/>
    <w:rsid w:val="006662FA"/>
    <w:rsid w:val="006667DE"/>
    <w:rsid w:val="00682900"/>
    <w:rsid w:val="00684B3D"/>
    <w:rsid w:val="00684C31"/>
    <w:rsid w:val="006875B2"/>
    <w:rsid w:val="006A0B7B"/>
    <w:rsid w:val="006A197A"/>
    <w:rsid w:val="006A1DEF"/>
    <w:rsid w:val="006A2EB9"/>
    <w:rsid w:val="006B7803"/>
    <w:rsid w:val="006C260F"/>
    <w:rsid w:val="006D08F4"/>
    <w:rsid w:val="006D574D"/>
    <w:rsid w:val="006E0B74"/>
    <w:rsid w:val="006F1908"/>
    <w:rsid w:val="006F3755"/>
    <w:rsid w:val="00702BED"/>
    <w:rsid w:val="00705980"/>
    <w:rsid w:val="007203B1"/>
    <w:rsid w:val="007242F4"/>
    <w:rsid w:val="007300F2"/>
    <w:rsid w:val="00734566"/>
    <w:rsid w:val="007352DB"/>
    <w:rsid w:val="007376EC"/>
    <w:rsid w:val="0074042C"/>
    <w:rsid w:val="00746C22"/>
    <w:rsid w:val="00750C5C"/>
    <w:rsid w:val="00761C89"/>
    <w:rsid w:val="00763C61"/>
    <w:rsid w:val="007647F4"/>
    <w:rsid w:val="00764A98"/>
    <w:rsid w:val="007656E3"/>
    <w:rsid w:val="0078048E"/>
    <w:rsid w:val="00780608"/>
    <w:rsid w:val="0079140F"/>
    <w:rsid w:val="00796224"/>
    <w:rsid w:val="007974C7"/>
    <w:rsid w:val="007A0D1E"/>
    <w:rsid w:val="007A34A2"/>
    <w:rsid w:val="007A392A"/>
    <w:rsid w:val="007A563D"/>
    <w:rsid w:val="007A668A"/>
    <w:rsid w:val="007B3CE9"/>
    <w:rsid w:val="007C0C9E"/>
    <w:rsid w:val="007C12EB"/>
    <w:rsid w:val="007D1AD4"/>
    <w:rsid w:val="007D1F09"/>
    <w:rsid w:val="007D31A2"/>
    <w:rsid w:val="007D7FE4"/>
    <w:rsid w:val="007E12F9"/>
    <w:rsid w:val="007E3A03"/>
    <w:rsid w:val="007E6CB4"/>
    <w:rsid w:val="007E7890"/>
    <w:rsid w:val="0080474B"/>
    <w:rsid w:val="00804FB8"/>
    <w:rsid w:val="008136FE"/>
    <w:rsid w:val="00814AB7"/>
    <w:rsid w:val="00823944"/>
    <w:rsid w:val="00825911"/>
    <w:rsid w:val="008358AC"/>
    <w:rsid w:val="00836F6B"/>
    <w:rsid w:val="00837348"/>
    <w:rsid w:val="00844A89"/>
    <w:rsid w:val="00851E8E"/>
    <w:rsid w:val="00853823"/>
    <w:rsid w:val="00855B56"/>
    <w:rsid w:val="00860B62"/>
    <w:rsid w:val="00862571"/>
    <w:rsid w:val="00872B4C"/>
    <w:rsid w:val="00874329"/>
    <w:rsid w:val="00874390"/>
    <w:rsid w:val="008912CC"/>
    <w:rsid w:val="00893AD6"/>
    <w:rsid w:val="008A064A"/>
    <w:rsid w:val="008B683E"/>
    <w:rsid w:val="008C57A5"/>
    <w:rsid w:val="008C7A19"/>
    <w:rsid w:val="008D36C3"/>
    <w:rsid w:val="008D6931"/>
    <w:rsid w:val="008E0230"/>
    <w:rsid w:val="008E0BA0"/>
    <w:rsid w:val="008E24AA"/>
    <w:rsid w:val="008E342E"/>
    <w:rsid w:val="008F34F4"/>
    <w:rsid w:val="008F5199"/>
    <w:rsid w:val="00900708"/>
    <w:rsid w:val="00904812"/>
    <w:rsid w:val="009070D1"/>
    <w:rsid w:val="00914F95"/>
    <w:rsid w:val="00915073"/>
    <w:rsid w:val="009206CD"/>
    <w:rsid w:val="00923020"/>
    <w:rsid w:val="009235BA"/>
    <w:rsid w:val="00927CA5"/>
    <w:rsid w:val="0093357F"/>
    <w:rsid w:val="00934876"/>
    <w:rsid w:val="00935479"/>
    <w:rsid w:val="00935FF6"/>
    <w:rsid w:val="00940EBD"/>
    <w:rsid w:val="009415CD"/>
    <w:rsid w:val="00943855"/>
    <w:rsid w:val="009520AF"/>
    <w:rsid w:val="009529AD"/>
    <w:rsid w:val="009532C5"/>
    <w:rsid w:val="009614A1"/>
    <w:rsid w:val="00983E47"/>
    <w:rsid w:val="00987CB1"/>
    <w:rsid w:val="00992875"/>
    <w:rsid w:val="00994E8E"/>
    <w:rsid w:val="00995EF1"/>
    <w:rsid w:val="00996FBA"/>
    <w:rsid w:val="0099766E"/>
    <w:rsid w:val="009A7839"/>
    <w:rsid w:val="009B2E27"/>
    <w:rsid w:val="009B3555"/>
    <w:rsid w:val="009B6568"/>
    <w:rsid w:val="009B6C47"/>
    <w:rsid w:val="009B7ADC"/>
    <w:rsid w:val="009B7CA5"/>
    <w:rsid w:val="009D0B1E"/>
    <w:rsid w:val="009D6159"/>
    <w:rsid w:val="009D630D"/>
    <w:rsid w:val="009E0A42"/>
    <w:rsid w:val="009E2A98"/>
    <w:rsid w:val="009F73B6"/>
    <w:rsid w:val="00A0449F"/>
    <w:rsid w:val="00A06CE8"/>
    <w:rsid w:val="00A1304A"/>
    <w:rsid w:val="00A16025"/>
    <w:rsid w:val="00A176B9"/>
    <w:rsid w:val="00A2373D"/>
    <w:rsid w:val="00A301AA"/>
    <w:rsid w:val="00A35E56"/>
    <w:rsid w:val="00A37D28"/>
    <w:rsid w:val="00A4049A"/>
    <w:rsid w:val="00A43AA4"/>
    <w:rsid w:val="00A43BED"/>
    <w:rsid w:val="00A51DA1"/>
    <w:rsid w:val="00A53B09"/>
    <w:rsid w:val="00A53B23"/>
    <w:rsid w:val="00A5602F"/>
    <w:rsid w:val="00A563C6"/>
    <w:rsid w:val="00A63487"/>
    <w:rsid w:val="00A6481E"/>
    <w:rsid w:val="00A76F69"/>
    <w:rsid w:val="00A778C0"/>
    <w:rsid w:val="00A80CD0"/>
    <w:rsid w:val="00A81AFD"/>
    <w:rsid w:val="00A84D92"/>
    <w:rsid w:val="00AA51ED"/>
    <w:rsid w:val="00AA6F0E"/>
    <w:rsid w:val="00AA715A"/>
    <w:rsid w:val="00AB3BBE"/>
    <w:rsid w:val="00AC4DB7"/>
    <w:rsid w:val="00AD7EDF"/>
    <w:rsid w:val="00AE099C"/>
    <w:rsid w:val="00AE3213"/>
    <w:rsid w:val="00AF037F"/>
    <w:rsid w:val="00AF2396"/>
    <w:rsid w:val="00B10D9B"/>
    <w:rsid w:val="00B13335"/>
    <w:rsid w:val="00B13BEC"/>
    <w:rsid w:val="00B23618"/>
    <w:rsid w:val="00B277FA"/>
    <w:rsid w:val="00B30745"/>
    <w:rsid w:val="00B3354B"/>
    <w:rsid w:val="00B35AC9"/>
    <w:rsid w:val="00B3690D"/>
    <w:rsid w:val="00B40DEF"/>
    <w:rsid w:val="00B41162"/>
    <w:rsid w:val="00B43B0F"/>
    <w:rsid w:val="00B43F6A"/>
    <w:rsid w:val="00B45A9E"/>
    <w:rsid w:val="00B50C05"/>
    <w:rsid w:val="00B51734"/>
    <w:rsid w:val="00B56811"/>
    <w:rsid w:val="00B61F80"/>
    <w:rsid w:val="00B65842"/>
    <w:rsid w:val="00B6586F"/>
    <w:rsid w:val="00B76D60"/>
    <w:rsid w:val="00B7778D"/>
    <w:rsid w:val="00B77B4E"/>
    <w:rsid w:val="00B81474"/>
    <w:rsid w:val="00B92677"/>
    <w:rsid w:val="00BA0094"/>
    <w:rsid w:val="00BA16CC"/>
    <w:rsid w:val="00BA2101"/>
    <w:rsid w:val="00BA7A1C"/>
    <w:rsid w:val="00BB53C8"/>
    <w:rsid w:val="00BC2B8F"/>
    <w:rsid w:val="00BC640B"/>
    <w:rsid w:val="00BD5245"/>
    <w:rsid w:val="00BE775D"/>
    <w:rsid w:val="00BF657F"/>
    <w:rsid w:val="00C00A92"/>
    <w:rsid w:val="00C015B7"/>
    <w:rsid w:val="00C02513"/>
    <w:rsid w:val="00C032A2"/>
    <w:rsid w:val="00C13B93"/>
    <w:rsid w:val="00C20D74"/>
    <w:rsid w:val="00C24B11"/>
    <w:rsid w:val="00C25F3E"/>
    <w:rsid w:val="00C26FF6"/>
    <w:rsid w:val="00C30441"/>
    <w:rsid w:val="00C31FE9"/>
    <w:rsid w:val="00C53229"/>
    <w:rsid w:val="00C554BC"/>
    <w:rsid w:val="00C559AB"/>
    <w:rsid w:val="00C565F6"/>
    <w:rsid w:val="00C56753"/>
    <w:rsid w:val="00C60075"/>
    <w:rsid w:val="00C61AD0"/>
    <w:rsid w:val="00C629EC"/>
    <w:rsid w:val="00C66981"/>
    <w:rsid w:val="00C7113E"/>
    <w:rsid w:val="00C77F41"/>
    <w:rsid w:val="00C8432C"/>
    <w:rsid w:val="00C86C5A"/>
    <w:rsid w:val="00CA0872"/>
    <w:rsid w:val="00CA4403"/>
    <w:rsid w:val="00CA5F81"/>
    <w:rsid w:val="00CA6DD6"/>
    <w:rsid w:val="00CB155B"/>
    <w:rsid w:val="00CB5C39"/>
    <w:rsid w:val="00CB7FE0"/>
    <w:rsid w:val="00CC4749"/>
    <w:rsid w:val="00CD5DD4"/>
    <w:rsid w:val="00CE1A06"/>
    <w:rsid w:val="00CE2D62"/>
    <w:rsid w:val="00CE481C"/>
    <w:rsid w:val="00CE51E5"/>
    <w:rsid w:val="00CE6B92"/>
    <w:rsid w:val="00CF4CA4"/>
    <w:rsid w:val="00CF575C"/>
    <w:rsid w:val="00D00938"/>
    <w:rsid w:val="00D012DD"/>
    <w:rsid w:val="00D01859"/>
    <w:rsid w:val="00D03180"/>
    <w:rsid w:val="00D0346E"/>
    <w:rsid w:val="00D06958"/>
    <w:rsid w:val="00D12ECE"/>
    <w:rsid w:val="00D13508"/>
    <w:rsid w:val="00D142D3"/>
    <w:rsid w:val="00D23C70"/>
    <w:rsid w:val="00D25AEC"/>
    <w:rsid w:val="00D31188"/>
    <w:rsid w:val="00D33427"/>
    <w:rsid w:val="00D37CC1"/>
    <w:rsid w:val="00D409B9"/>
    <w:rsid w:val="00D4191D"/>
    <w:rsid w:val="00D447A5"/>
    <w:rsid w:val="00D44888"/>
    <w:rsid w:val="00D475AF"/>
    <w:rsid w:val="00D57BF6"/>
    <w:rsid w:val="00D64C50"/>
    <w:rsid w:val="00D7057E"/>
    <w:rsid w:val="00D75C96"/>
    <w:rsid w:val="00D774B9"/>
    <w:rsid w:val="00D81113"/>
    <w:rsid w:val="00D82FAE"/>
    <w:rsid w:val="00D876EF"/>
    <w:rsid w:val="00D910C4"/>
    <w:rsid w:val="00D9682F"/>
    <w:rsid w:val="00DA0070"/>
    <w:rsid w:val="00DA2132"/>
    <w:rsid w:val="00DA3A13"/>
    <w:rsid w:val="00DB1B77"/>
    <w:rsid w:val="00DC0464"/>
    <w:rsid w:val="00DC566A"/>
    <w:rsid w:val="00DC6F74"/>
    <w:rsid w:val="00DD0A37"/>
    <w:rsid w:val="00DE394F"/>
    <w:rsid w:val="00DF296E"/>
    <w:rsid w:val="00E04043"/>
    <w:rsid w:val="00E0440E"/>
    <w:rsid w:val="00E051CE"/>
    <w:rsid w:val="00E06C63"/>
    <w:rsid w:val="00E169D6"/>
    <w:rsid w:val="00E27269"/>
    <w:rsid w:val="00E3075E"/>
    <w:rsid w:val="00E41035"/>
    <w:rsid w:val="00E50D25"/>
    <w:rsid w:val="00E526AE"/>
    <w:rsid w:val="00E5530D"/>
    <w:rsid w:val="00E63EE5"/>
    <w:rsid w:val="00E65136"/>
    <w:rsid w:val="00E73400"/>
    <w:rsid w:val="00E74BF2"/>
    <w:rsid w:val="00E77F45"/>
    <w:rsid w:val="00E80D70"/>
    <w:rsid w:val="00E83872"/>
    <w:rsid w:val="00E979A8"/>
    <w:rsid w:val="00EA1B63"/>
    <w:rsid w:val="00EA641E"/>
    <w:rsid w:val="00EB012F"/>
    <w:rsid w:val="00EB0541"/>
    <w:rsid w:val="00EB1FDD"/>
    <w:rsid w:val="00EB5C1F"/>
    <w:rsid w:val="00EC291D"/>
    <w:rsid w:val="00EC51F2"/>
    <w:rsid w:val="00ED41C0"/>
    <w:rsid w:val="00ED5454"/>
    <w:rsid w:val="00ED7A19"/>
    <w:rsid w:val="00EE07A8"/>
    <w:rsid w:val="00EE2001"/>
    <w:rsid w:val="00EE3EC3"/>
    <w:rsid w:val="00EE3FFB"/>
    <w:rsid w:val="00EE4B26"/>
    <w:rsid w:val="00EE4CFD"/>
    <w:rsid w:val="00EF06C6"/>
    <w:rsid w:val="00EF1A28"/>
    <w:rsid w:val="00F01484"/>
    <w:rsid w:val="00F05183"/>
    <w:rsid w:val="00F07295"/>
    <w:rsid w:val="00F126BB"/>
    <w:rsid w:val="00F216E8"/>
    <w:rsid w:val="00F3050E"/>
    <w:rsid w:val="00F35C65"/>
    <w:rsid w:val="00F411AA"/>
    <w:rsid w:val="00F46F3B"/>
    <w:rsid w:val="00F50B47"/>
    <w:rsid w:val="00F521B7"/>
    <w:rsid w:val="00F62EE9"/>
    <w:rsid w:val="00F6486C"/>
    <w:rsid w:val="00F64E4F"/>
    <w:rsid w:val="00F7413B"/>
    <w:rsid w:val="00F843D3"/>
    <w:rsid w:val="00F871CA"/>
    <w:rsid w:val="00F87F8B"/>
    <w:rsid w:val="00F937A0"/>
    <w:rsid w:val="00F9435D"/>
    <w:rsid w:val="00F97A44"/>
    <w:rsid w:val="00FA004D"/>
    <w:rsid w:val="00FA1281"/>
    <w:rsid w:val="00FA52C9"/>
    <w:rsid w:val="00FA536C"/>
    <w:rsid w:val="00FB0629"/>
    <w:rsid w:val="00FB0B67"/>
    <w:rsid w:val="00FB4D86"/>
    <w:rsid w:val="00FB53EE"/>
    <w:rsid w:val="00FB7C1A"/>
    <w:rsid w:val="00FC0E35"/>
    <w:rsid w:val="00FD117D"/>
    <w:rsid w:val="00FD28B4"/>
    <w:rsid w:val="00FD392F"/>
    <w:rsid w:val="00FD6432"/>
    <w:rsid w:val="00FD6FF7"/>
    <w:rsid w:val="00FD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rsid w:val="004D5D3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D5D3C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1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8</cp:revision>
  <cp:lastPrinted>2019-04-25T22:30:00Z</cp:lastPrinted>
  <dcterms:created xsi:type="dcterms:W3CDTF">2016-02-10T17:26:00Z</dcterms:created>
  <dcterms:modified xsi:type="dcterms:W3CDTF">2019-04-25T22:30:00Z</dcterms:modified>
</cp:coreProperties>
</file>