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CD" w:rsidRPr="007F57B6" w:rsidRDefault="00477DCD" w:rsidP="00477DCD">
      <w:pPr>
        <w:pStyle w:val="Puesto"/>
        <w:rPr>
          <w:rFonts w:ascii="Arial Black" w:hAnsi="Arial Black" w:cs="Tahoma"/>
          <w:i/>
          <w:sz w:val="26"/>
        </w:rPr>
      </w:pPr>
      <w:bookmarkStart w:id="0" w:name="_GoBack"/>
      <w:bookmarkEnd w:id="0"/>
      <w:r w:rsidRPr="007F57B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1342B5" w:rsidRDefault="0010482F" w:rsidP="0010482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FD20DE">
        <w:rPr>
          <w:rFonts w:ascii="Tahoma" w:hAnsi="Tahoma" w:cs="Tahoma"/>
          <w:i/>
          <w:sz w:val="20"/>
          <w:szCs w:val="20"/>
        </w:rPr>
        <w:t xml:space="preserve">CARLA ANDREA BELEN MEDINA CASANA </w:t>
      </w:r>
    </w:p>
    <w:p w:rsidR="0010482F" w:rsidRDefault="00FD20DE" w:rsidP="0010482F">
      <w:pPr>
        <w:rPr>
          <w:rFonts w:ascii="Tahoma" w:hAnsi="Tahoma" w:cs="Arial"/>
          <w:i/>
          <w:sz w:val="20"/>
          <w:szCs w:val="20"/>
        </w:rPr>
      </w:pPr>
      <w:r w:rsidRPr="001342B5">
        <w:rPr>
          <w:rFonts w:ascii="Tahoma" w:hAnsi="Tahoma" w:cs="Tahoma"/>
          <w:b/>
          <w:i/>
          <w:sz w:val="20"/>
          <w:szCs w:val="20"/>
        </w:rPr>
        <w:t>Edad</w:t>
      </w:r>
      <w:r w:rsidR="001342B5">
        <w:rPr>
          <w:rFonts w:ascii="Tahoma" w:hAnsi="Tahoma" w:cs="Tahoma"/>
          <w:b/>
          <w:i/>
          <w:sz w:val="20"/>
          <w:szCs w:val="20"/>
        </w:rPr>
        <w:tab/>
      </w:r>
      <w:r w:rsidR="001342B5">
        <w:rPr>
          <w:rFonts w:ascii="Tahoma" w:hAnsi="Tahoma" w:cs="Tahoma"/>
          <w:b/>
          <w:i/>
          <w:sz w:val="20"/>
          <w:szCs w:val="20"/>
        </w:rPr>
        <w:tab/>
      </w:r>
      <w:r w:rsidR="001342B5">
        <w:rPr>
          <w:rFonts w:ascii="Tahoma" w:hAnsi="Tahoma" w:cs="Tahoma"/>
          <w:b/>
          <w:i/>
          <w:sz w:val="20"/>
          <w:szCs w:val="20"/>
        </w:rPr>
        <w:tab/>
      </w:r>
      <w:r w:rsidRPr="001342B5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20</w:t>
      </w:r>
      <w:r w:rsidR="001342B5">
        <w:rPr>
          <w:rFonts w:ascii="Tahoma" w:hAnsi="Tahoma" w:cs="Tahoma"/>
          <w:i/>
          <w:sz w:val="20"/>
          <w:szCs w:val="20"/>
        </w:rPr>
        <w:t xml:space="preserve"> AÑOS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4A5747" w:rsidRPr="00BE695D" w:rsidRDefault="004A5747" w:rsidP="004A574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BE695D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BE695D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BE695D">
        <w:rPr>
          <w:rFonts w:ascii="Arial Black" w:hAnsi="Arial Black" w:cs="Tahoma"/>
          <w:i/>
          <w:noProof/>
          <w:sz w:val="18"/>
          <w:szCs w:val="18"/>
        </w:rPr>
        <w:t xml:space="preserve">EN ESCALA DE GRISES UTILIZANDO TRANSDUCTOR </w:t>
      </w:r>
      <w:r w:rsidR="001342B5">
        <w:rPr>
          <w:rFonts w:ascii="Arial Black" w:hAnsi="Arial Black" w:cs="Tahoma"/>
          <w:i/>
          <w:noProof/>
          <w:sz w:val="18"/>
          <w:szCs w:val="18"/>
        </w:rPr>
        <w:t xml:space="preserve">INTRAVAGINAL </w:t>
      </w:r>
      <w:r w:rsidRPr="00BE695D">
        <w:rPr>
          <w:rFonts w:ascii="Arial Black" w:hAnsi="Arial Black" w:cs="Tahoma"/>
          <w:i/>
          <w:noProof/>
          <w:sz w:val="18"/>
          <w:szCs w:val="18"/>
        </w:rPr>
        <w:t>MULTIFRECUENCIAL,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Pr="004E3145">
        <w:rPr>
          <w:rFonts w:ascii="Tahoma" w:hAnsi="Tahoma" w:cs="Tahoma"/>
          <w:i/>
          <w:szCs w:val="20"/>
        </w:rPr>
        <w:t>55</w:t>
      </w:r>
      <w:r w:rsidR="00E10A83" w:rsidRPr="004E3145">
        <w:rPr>
          <w:rFonts w:ascii="Tahoma" w:hAnsi="Tahoma" w:cs="Tahoma"/>
          <w:i/>
          <w:szCs w:val="20"/>
        </w:rPr>
        <w:t xml:space="preserve"> lpm), </w:t>
      </w:r>
      <w:r w:rsidR="00056498" w:rsidRPr="004E3145">
        <w:rPr>
          <w:rFonts w:ascii="Tahoma" w:hAnsi="Tahoma" w:cs="Tahoma"/>
          <w:i/>
          <w:szCs w:val="20"/>
        </w:rPr>
        <w:t xml:space="preserve">siendo su longitud </w:t>
      </w:r>
      <w:proofErr w:type="spellStart"/>
      <w:r w:rsidR="00056498" w:rsidRPr="004E3145">
        <w:rPr>
          <w:rFonts w:ascii="Tahoma" w:hAnsi="Tahoma" w:cs="Tahoma"/>
          <w:i/>
          <w:szCs w:val="20"/>
        </w:rPr>
        <w:t>corononalga</w:t>
      </w:r>
      <w:proofErr w:type="spellEnd"/>
      <w:r w:rsidR="00056498" w:rsidRPr="004E3145">
        <w:rPr>
          <w:rFonts w:ascii="Tahoma" w:hAnsi="Tahoma" w:cs="Tahoma"/>
          <w:i/>
          <w:szCs w:val="20"/>
        </w:rPr>
        <w:t xml:space="preserve"> de </w:t>
      </w:r>
      <w:r w:rsidR="001342B5">
        <w:rPr>
          <w:rFonts w:ascii="Tahoma" w:hAnsi="Tahoma" w:cs="Tahoma"/>
          <w:i/>
          <w:szCs w:val="20"/>
        </w:rPr>
        <w:t>22</w:t>
      </w:r>
      <w:r w:rsidRPr="004E3145">
        <w:rPr>
          <w:rFonts w:ascii="Tahoma" w:hAnsi="Tahoma" w:cs="Tahoma"/>
          <w:i/>
          <w:szCs w:val="20"/>
        </w:rPr>
        <w:t>m</w:t>
      </w:r>
      <w:r w:rsidR="00056498" w:rsidRPr="004E3145">
        <w:rPr>
          <w:rFonts w:ascii="Tahoma" w:hAnsi="Tahoma" w:cs="Tahoma"/>
          <w:i/>
          <w:szCs w:val="20"/>
        </w:rPr>
        <w:t>m.</w:t>
      </w:r>
      <w:r w:rsidR="00D40E88" w:rsidRPr="004E3145">
        <w:rPr>
          <w:rFonts w:ascii="Tahoma" w:hAnsi="Tahoma" w:cs="Tahoma"/>
          <w:i/>
          <w:szCs w:val="20"/>
        </w:rPr>
        <w:t xml:space="preserve"> 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Trofoblasto de inserción corporal </w:t>
      </w:r>
      <w:r w:rsidR="001342B5">
        <w:rPr>
          <w:rFonts w:ascii="Tahoma" w:hAnsi="Tahoma" w:cs="Tahoma"/>
          <w:i/>
          <w:szCs w:val="20"/>
        </w:rPr>
        <w:t>an</w:t>
      </w:r>
      <w:r w:rsidRPr="004E3145">
        <w:rPr>
          <w:rFonts w:ascii="Tahoma" w:hAnsi="Tahoma" w:cs="Tahoma"/>
          <w:i/>
          <w:szCs w:val="20"/>
        </w:rPr>
        <w:t>terior.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No se evidencian imágenes de colección en cavidad uterina</w:t>
      </w:r>
      <w:r w:rsidR="00FB0614" w:rsidRPr="004E3145">
        <w:rPr>
          <w:rFonts w:ascii="Tahoma" w:hAnsi="Tahoma" w:cs="Tahoma"/>
          <w:i/>
          <w:szCs w:val="20"/>
        </w:rPr>
        <w:t xml:space="preserve"> actualmente</w:t>
      </w:r>
      <w:r w:rsidRPr="004E3145">
        <w:rPr>
          <w:rFonts w:ascii="Tahoma" w:hAnsi="Tahoma" w:cs="Tahoma"/>
          <w:i/>
          <w:szCs w:val="20"/>
        </w:rPr>
        <w:t>.</w:t>
      </w:r>
    </w:p>
    <w:p w:rsidR="005639B1" w:rsidRPr="004E3145" w:rsidRDefault="005639B1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mide 35 x 25mm.</w:t>
      </w:r>
      <w:r w:rsidR="001342B5">
        <w:rPr>
          <w:rFonts w:ascii="Tahoma" w:hAnsi="Tahoma" w:cs="Tahoma"/>
          <w:bCs/>
          <w:i/>
          <w:sz w:val="20"/>
          <w:szCs w:val="20"/>
        </w:rPr>
        <w:t>, presencia de LUTEOMA de 20mm.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Ovario mide 35 x 25mm.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E3145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4E3145" w:rsidRDefault="004A5747" w:rsidP="00056498">
      <w:pPr>
        <w:rPr>
          <w:rFonts w:ascii="Tahoma" w:hAnsi="Tahoma" w:cs="Tahoma"/>
          <w:i/>
          <w:sz w:val="20"/>
          <w:szCs w:val="20"/>
          <w:u w:val="single"/>
        </w:rPr>
      </w:pPr>
      <w:r w:rsidRPr="00BE695D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05649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E695D">
        <w:rPr>
          <w:rFonts w:ascii="Tahoma" w:hAnsi="Tahoma" w:cs="Tahoma"/>
          <w:i/>
          <w:sz w:val="20"/>
          <w:szCs w:val="20"/>
        </w:rPr>
        <w:t>GESTACI</w:t>
      </w:r>
      <w:r w:rsidR="00FB0614" w:rsidRPr="00BE695D">
        <w:rPr>
          <w:rFonts w:ascii="Tahoma" w:hAnsi="Tahoma" w:cs="Tahoma"/>
          <w:i/>
          <w:sz w:val="20"/>
          <w:szCs w:val="20"/>
        </w:rPr>
        <w:t>Ó</w:t>
      </w:r>
      <w:r w:rsidRPr="00BE695D">
        <w:rPr>
          <w:rFonts w:ascii="Tahoma" w:hAnsi="Tahoma" w:cs="Tahoma"/>
          <w:i/>
          <w:sz w:val="20"/>
          <w:szCs w:val="20"/>
        </w:rPr>
        <w:t xml:space="preserve">N </w:t>
      </w:r>
      <w:r w:rsidR="00FB0614" w:rsidRPr="00BE695D">
        <w:rPr>
          <w:rFonts w:ascii="Tahoma" w:hAnsi="Tahoma" w:cs="Tahoma"/>
          <w:i/>
          <w:sz w:val="20"/>
          <w:szCs w:val="20"/>
        </w:rPr>
        <w:t>Ú</w:t>
      </w:r>
      <w:r w:rsidRPr="00BE695D">
        <w:rPr>
          <w:rFonts w:ascii="Tahoma" w:hAnsi="Tahoma" w:cs="Tahoma"/>
          <w:i/>
          <w:sz w:val="20"/>
          <w:szCs w:val="20"/>
        </w:rPr>
        <w:t xml:space="preserve">NICA </w:t>
      </w:r>
      <w:r w:rsidR="005639B1" w:rsidRPr="00BE695D">
        <w:rPr>
          <w:rFonts w:ascii="Tahoma" w:hAnsi="Tahoma" w:cs="Tahoma"/>
          <w:i/>
          <w:sz w:val="20"/>
          <w:szCs w:val="20"/>
        </w:rPr>
        <w:t xml:space="preserve">ACTIVA </w:t>
      </w:r>
      <w:r w:rsidRPr="00BE695D">
        <w:rPr>
          <w:rFonts w:ascii="Tahoma" w:hAnsi="Tahoma" w:cs="Tahoma"/>
          <w:i/>
          <w:sz w:val="20"/>
          <w:szCs w:val="20"/>
        </w:rPr>
        <w:t xml:space="preserve">DE </w:t>
      </w:r>
      <w:r w:rsidR="001342B5">
        <w:rPr>
          <w:rFonts w:ascii="Tahoma" w:hAnsi="Tahoma" w:cs="Tahoma"/>
          <w:i/>
          <w:sz w:val="20"/>
          <w:szCs w:val="20"/>
        </w:rPr>
        <w:t>8</w:t>
      </w:r>
      <w:r w:rsidR="00BF188B" w:rsidRPr="00BE695D">
        <w:rPr>
          <w:rFonts w:ascii="Tahoma" w:hAnsi="Tahoma" w:cs="Tahoma"/>
          <w:i/>
          <w:sz w:val="20"/>
          <w:szCs w:val="20"/>
        </w:rPr>
        <w:t xml:space="preserve"> </w:t>
      </w:r>
      <w:r w:rsidRPr="00BE695D">
        <w:rPr>
          <w:rFonts w:ascii="Tahoma" w:hAnsi="Tahoma" w:cs="Tahoma"/>
          <w:i/>
          <w:sz w:val="20"/>
          <w:szCs w:val="20"/>
        </w:rPr>
        <w:t>SEMANAS</w:t>
      </w:r>
      <w:r w:rsidR="00A36007" w:rsidRPr="00BE695D">
        <w:rPr>
          <w:rFonts w:ascii="Tahoma" w:hAnsi="Tahoma" w:cs="Tahoma"/>
          <w:i/>
          <w:sz w:val="20"/>
          <w:szCs w:val="20"/>
        </w:rPr>
        <w:t xml:space="preserve">, </w:t>
      </w:r>
      <w:r w:rsidR="001342B5">
        <w:rPr>
          <w:rFonts w:ascii="Tahoma" w:hAnsi="Tahoma" w:cs="Tahoma"/>
          <w:i/>
          <w:sz w:val="20"/>
          <w:szCs w:val="20"/>
        </w:rPr>
        <w:t>6</w:t>
      </w:r>
      <w:r w:rsidR="00A36007" w:rsidRPr="00BE695D">
        <w:rPr>
          <w:rFonts w:ascii="Tahoma" w:hAnsi="Tahoma" w:cs="Tahoma"/>
          <w:i/>
          <w:sz w:val="20"/>
          <w:szCs w:val="20"/>
        </w:rPr>
        <w:t xml:space="preserve"> DIAS</w:t>
      </w:r>
      <w:r w:rsidRPr="00BE695D">
        <w:rPr>
          <w:rFonts w:ascii="Tahoma" w:hAnsi="Tahoma" w:cs="Tahoma"/>
          <w:i/>
          <w:sz w:val="20"/>
          <w:szCs w:val="20"/>
        </w:rPr>
        <w:t xml:space="preserve"> POR LCN.</w:t>
      </w:r>
    </w:p>
    <w:p w:rsidR="001342B5" w:rsidRPr="00BE695D" w:rsidRDefault="001342B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LUTEOMA EN OVARIO DERECHO.</w:t>
      </w:r>
    </w:p>
    <w:p w:rsidR="00056498" w:rsidRPr="004E3145" w:rsidRDefault="00056498" w:rsidP="00056498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498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 xml:space="preserve">S/S </w:t>
      </w:r>
      <w:r w:rsidR="00E10A83" w:rsidRPr="004E3145">
        <w:rPr>
          <w:rFonts w:ascii="Tahoma" w:hAnsi="Tahoma" w:cs="Tahoma"/>
          <w:i/>
          <w:sz w:val="20"/>
          <w:szCs w:val="20"/>
        </w:rPr>
        <w:t>CONTROL POSTERIOR</w:t>
      </w:r>
      <w:r w:rsidR="00BF188B" w:rsidRPr="004E3145">
        <w:rPr>
          <w:rFonts w:ascii="Tahoma" w:hAnsi="Tahoma" w:cs="Tahoma"/>
          <w:i/>
          <w:sz w:val="20"/>
          <w:szCs w:val="20"/>
        </w:rPr>
        <w:t xml:space="preserve"> PARA APRECIAR DESARROLLO FETAL.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82F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2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40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57B6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95D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0DE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A79834E-98A6-4C58-8661-11E4A770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2007-10-15T14:49:00Z</cp:lastPrinted>
  <dcterms:created xsi:type="dcterms:W3CDTF">2016-02-10T16:16:00Z</dcterms:created>
  <dcterms:modified xsi:type="dcterms:W3CDTF">2019-04-26T16:04:00Z</dcterms:modified>
</cp:coreProperties>
</file>