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416" w:rsidRDefault="00E04416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</w:p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E04416" w:rsidRDefault="00E04416" w:rsidP="00F03510">
      <w:pPr>
        <w:rPr>
          <w:rFonts w:ascii="Tahoma" w:hAnsi="Tahoma" w:cs="Arial"/>
          <w:b/>
          <w:bCs/>
          <w:i/>
          <w:sz w:val="20"/>
          <w:szCs w:val="20"/>
        </w:rPr>
      </w:pPr>
    </w:p>
    <w:p w:rsidR="00E04416" w:rsidRDefault="00F03510" w:rsidP="00F0351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 xml:space="preserve">YENIREE PAULINA BELLO HERNANDEZ </w:t>
      </w:r>
    </w:p>
    <w:p w:rsidR="00F03510" w:rsidRDefault="00E04416" w:rsidP="00F03510">
      <w:pPr>
        <w:rPr>
          <w:rFonts w:ascii="Tahoma" w:hAnsi="Tahoma" w:cs="Arial"/>
          <w:i/>
          <w:sz w:val="20"/>
          <w:szCs w:val="20"/>
        </w:rPr>
      </w:pPr>
      <w:r w:rsidRPr="00E04416">
        <w:rPr>
          <w:rFonts w:ascii="Tahoma" w:hAnsi="Tahoma" w:cs="Tahoma"/>
          <w:b/>
          <w:i/>
          <w:sz w:val="20"/>
          <w:szCs w:val="20"/>
        </w:rPr>
        <w:t>EDAD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="00880F54">
        <w:rPr>
          <w:rFonts w:ascii="Tahoma" w:hAnsi="Tahoma" w:cs="Tahoma"/>
          <w:i/>
          <w:sz w:val="20"/>
          <w:szCs w:val="20"/>
        </w:rPr>
        <w:t>: 29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E04416">
        <w:rPr>
          <w:rFonts w:ascii="Tahoma" w:hAnsi="Tahoma" w:cs="Tahoma"/>
          <w:i/>
          <w:color w:val="000000"/>
          <w:sz w:val="18"/>
          <w:szCs w:val="18"/>
        </w:rPr>
        <w:t>30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E04416">
        <w:rPr>
          <w:rFonts w:ascii="Tahoma" w:hAnsi="Tahoma" w:cs="Tahoma"/>
          <w:i/>
          <w:color w:val="000000"/>
          <w:sz w:val="18"/>
          <w:szCs w:val="18"/>
        </w:rPr>
        <w:t>112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E04416">
        <w:rPr>
          <w:rFonts w:ascii="Tahoma" w:hAnsi="Tahoma" w:cs="Tahoma"/>
          <w:i/>
          <w:color w:val="000000"/>
          <w:sz w:val="18"/>
          <w:szCs w:val="18"/>
        </w:rPr>
        <w:t>94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E04416">
        <w:rPr>
          <w:rFonts w:ascii="Tahoma" w:hAnsi="Tahoma" w:cs="Tahoma"/>
          <w:i/>
          <w:color w:val="000000"/>
          <w:sz w:val="18"/>
          <w:szCs w:val="18"/>
        </w:rPr>
        <w:t>19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E04416">
        <w:rPr>
          <w:rFonts w:ascii="Tahoma" w:hAnsi="Tahoma" w:cs="Tahoma"/>
          <w:i/>
          <w:color w:val="000000"/>
          <w:sz w:val="18"/>
          <w:szCs w:val="18"/>
          <w:lang w:val="es-PE"/>
        </w:rPr>
        <w:t>130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E04416">
        <w:rPr>
          <w:rFonts w:ascii="Tahoma" w:hAnsi="Tahoma" w:cs="Tahoma"/>
          <w:i/>
          <w:color w:val="000000"/>
          <w:sz w:val="18"/>
          <w:szCs w:val="18"/>
        </w:rPr>
        <w:t>48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14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04416" w:rsidRDefault="00E04416" w:rsidP="002A6593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</w:pPr>
    </w:p>
    <w:p w:rsidR="002A6593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E04416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 xml:space="preserve"> EN RELACION A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E04416" w:rsidRPr="0032637D" w:rsidRDefault="00E04416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E04416">
        <w:rPr>
          <w:rFonts w:ascii="Tahoma" w:hAnsi="Tahoma" w:cs="Tahoma"/>
          <w:i/>
          <w:color w:val="000000"/>
          <w:sz w:val="18"/>
          <w:szCs w:val="18"/>
        </w:rPr>
        <w:t>15,4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E04416" w:rsidRPr="0032637D" w:rsidRDefault="00E04416">
      <w:pPr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416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E0441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E044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18</cp:revision>
  <cp:lastPrinted>2019-04-27T22:16:00Z</cp:lastPrinted>
  <dcterms:created xsi:type="dcterms:W3CDTF">2016-02-10T16:35:00Z</dcterms:created>
  <dcterms:modified xsi:type="dcterms:W3CDTF">2019-04-27T22:16:00Z</dcterms:modified>
</cp:coreProperties>
</file>