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4B3C43" w:rsidRDefault="00085C13" w:rsidP="00683D72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</w:pPr>
      <w:bookmarkStart w:id="0" w:name="_GoBack"/>
      <w:bookmarkEnd w:id="0"/>
      <w:r w:rsidRPr="004B3C43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ECOGRAFÍA </w:t>
      </w:r>
      <w:r w:rsidR="004B3C43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>MORFOLÓGICA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4B3C43" w:rsidRDefault="0078380A" w:rsidP="0078380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 xml:space="preserve">ROSA MARIA MORALES VALLADARES </w:t>
      </w:r>
    </w:p>
    <w:p w:rsidR="0078380A" w:rsidRDefault="00990326" w:rsidP="0078380A">
      <w:pPr>
        <w:rPr>
          <w:rFonts w:ascii="Tahoma" w:hAnsi="Tahoma" w:cs="Arial"/>
          <w:i/>
          <w:sz w:val="20"/>
          <w:szCs w:val="20"/>
        </w:rPr>
      </w:pPr>
      <w:r w:rsidRPr="004B3C43">
        <w:rPr>
          <w:rFonts w:ascii="Tahoma" w:hAnsi="Tahoma" w:cs="Tahoma"/>
          <w:b/>
          <w:i/>
          <w:sz w:val="20"/>
          <w:szCs w:val="20"/>
        </w:rPr>
        <w:t>Edad</w:t>
      </w:r>
      <w:r w:rsidR="004B3C43">
        <w:rPr>
          <w:rFonts w:ascii="Tahoma" w:hAnsi="Tahoma" w:cs="Tahoma"/>
          <w:b/>
          <w:i/>
          <w:sz w:val="20"/>
          <w:szCs w:val="20"/>
        </w:rPr>
        <w:tab/>
      </w:r>
      <w:r w:rsidR="004B3C43">
        <w:rPr>
          <w:rFonts w:ascii="Tahoma" w:hAnsi="Tahoma" w:cs="Tahoma"/>
          <w:b/>
          <w:i/>
          <w:sz w:val="20"/>
          <w:szCs w:val="20"/>
        </w:rPr>
        <w:tab/>
      </w:r>
      <w:r w:rsidR="004B3C43">
        <w:rPr>
          <w:rFonts w:ascii="Tahoma" w:hAnsi="Tahoma" w:cs="Tahoma"/>
          <w:b/>
          <w:i/>
          <w:sz w:val="20"/>
          <w:szCs w:val="20"/>
        </w:rPr>
        <w:tab/>
      </w:r>
      <w:r w:rsidRPr="004B3C43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27</w:t>
      </w:r>
      <w:r w:rsidR="004B3C43">
        <w:rPr>
          <w:rFonts w:ascii="Tahoma" w:hAnsi="Tahoma" w:cs="Tahoma"/>
          <w:i/>
          <w:sz w:val="20"/>
          <w:szCs w:val="20"/>
        </w:rPr>
        <w:t xml:space="preserve"> AÑOS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MORFOL</w:t>
      </w:r>
      <w:r w:rsidR="004B3C43">
        <w:rPr>
          <w:rFonts w:ascii="Tahoma" w:hAnsi="Tahoma" w:cs="Arial"/>
          <w:i/>
          <w:sz w:val="20"/>
          <w:szCs w:val="20"/>
        </w:rPr>
        <w:t>Ó</w:t>
      </w:r>
      <w:r>
        <w:rPr>
          <w:rFonts w:ascii="Tahoma" w:hAnsi="Tahoma" w:cs="Arial"/>
          <w:i/>
          <w:sz w:val="20"/>
          <w:szCs w:val="20"/>
        </w:rPr>
        <w:t>GICA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204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B3C43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B3C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66477" w:rsidRPr="004B3C43">
        <w:rPr>
          <w:rFonts w:ascii="Arial Black" w:hAnsi="Arial Black" w:cs="Tahoma"/>
          <w:i/>
          <w:noProof/>
          <w:sz w:val="18"/>
          <w:szCs w:val="18"/>
        </w:rPr>
        <w:t xml:space="preserve">MyLAB </w:t>
      </w:r>
      <w:r w:rsidRPr="004B3C43">
        <w:rPr>
          <w:rFonts w:ascii="Arial Black" w:hAnsi="Arial Black" w:cs="Tahoma"/>
          <w:i/>
          <w:noProof/>
          <w:sz w:val="18"/>
          <w:szCs w:val="18"/>
        </w:rPr>
        <w:t>EN ESCALA DE GRISES Y RECONSTRUCCION VOLUMÉTRICA 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B3C43"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67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27.1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249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27.1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222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6.4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4B3C43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48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4B3C43"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6.</w:t>
      </w:r>
      <w:r w:rsid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2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4B3C43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B3C43"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88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4B3C43"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7.1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4B3C43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L. H</w:t>
      </w:r>
      <w:r w:rsidR="00EA4B45"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MERO (JEANTY84).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B3C43"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45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4B3C43"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6.5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4B3C43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BITO (J</w:t>
      </w:r>
      <w:r w:rsidRPr="004B3C43">
        <w:rPr>
          <w:rFonts w:ascii="Tahoma" w:hAnsi="Tahoma" w:cs="Tahoma"/>
          <w:b/>
          <w:i/>
          <w:noProof/>
          <w:sz w:val="18"/>
          <w:szCs w:val="18"/>
        </w:rPr>
        <w:t>EANTY84).</w:t>
      </w:r>
      <w:r w:rsidRPr="004B3C43">
        <w:rPr>
          <w:rFonts w:ascii="Tahoma" w:hAnsi="Tahoma" w:cs="Tahoma"/>
          <w:b/>
          <w:i/>
          <w:noProof/>
          <w:sz w:val="18"/>
          <w:szCs w:val="18"/>
        </w:rPr>
        <w:tab/>
      </w:r>
      <w:r w:rsidRPr="004B3C43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4B3C43" w:rsidRPr="004B3C43">
        <w:rPr>
          <w:rFonts w:ascii="Tahoma" w:hAnsi="Tahoma" w:cs="Tahoma"/>
          <w:b/>
          <w:i/>
          <w:noProof/>
          <w:sz w:val="18"/>
          <w:szCs w:val="18"/>
        </w:rPr>
        <w:t>41</w:t>
      </w:r>
      <w:r w:rsidRPr="004B3C43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4B3C43" w:rsidRPr="004B3C43">
        <w:rPr>
          <w:rFonts w:ascii="Tahoma" w:hAnsi="Tahoma" w:cs="Tahoma"/>
          <w:b/>
          <w:i/>
          <w:noProof/>
          <w:sz w:val="18"/>
          <w:szCs w:val="18"/>
        </w:rPr>
        <w:t>6.</w:t>
      </w:r>
      <w:r w:rsidR="004B3C43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4B3C43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4B3C43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4B3C43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4B3C43">
        <w:rPr>
          <w:rFonts w:ascii="Tahoma" w:hAnsi="Tahoma" w:cs="Tahoma"/>
          <w:b/>
          <w:i/>
          <w:noProof/>
          <w:sz w:val="18"/>
          <w:szCs w:val="18"/>
        </w:rPr>
        <w:tab/>
      </w:r>
      <w:r w:rsidRPr="004B3C43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4B3C43" w:rsidRPr="004B3C43">
        <w:rPr>
          <w:rFonts w:ascii="Tahoma" w:hAnsi="Tahoma" w:cs="Tahoma"/>
          <w:b/>
          <w:i/>
          <w:noProof/>
          <w:sz w:val="18"/>
          <w:szCs w:val="18"/>
        </w:rPr>
        <w:t>43</w:t>
      </w:r>
      <w:r w:rsidRPr="004B3C43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4B3C43" w:rsidRPr="004B3C43">
        <w:rPr>
          <w:rFonts w:ascii="Tahoma" w:hAnsi="Tahoma" w:cs="Tahoma"/>
          <w:b/>
          <w:i/>
          <w:noProof/>
          <w:sz w:val="18"/>
          <w:szCs w:val="18"/>
        </w:rPr>
        <w:t>6.5</w:t>
      </w:r>
      <w:r w:rsidRPr="004B3C43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4B3C43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4B3C43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4B3C43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4B3C43" w:rsidRPr="004B3C43">
        <w:rPr>
          <w:rFonts w:ascii="Tahoma" w:hAnsi="Tahoma" w:cs="Tahoma"/>
          <w:b/>
          <w:i/>
          <w:noProof/>
          <w:sz w:val="18"/>
          <w:szCs w:val="18"/>
        </w:rPr>
        <w:t>29</w:t>
      </w:r>
      <w:r w:rsidRPr="004B3C43">
        <w:rPr>
          <w:rFonts w:ascii="Tahoma" w:hAnsi="Tahoma" w:cs="Tahoma"/>
          <w:b/>
          <w:i/>
          <w:noProof/>
          <w:sz w:val="18"/>
          <w:szCs w:val="18"/>
        </w:rPr>
        <w:t xml:space="preserve"> mm. (EG: </w:t>
      </w:r>
      <w:r w:rsidR="004B3C43" w:rsidRPr="004B3C43">
        <w:rPr>
          <w:rFonts w:ascii="Tahoma" w:hAnsi="Tahoma" w:cs="Tahoma"/>
          <w:b/>
          <w:i/>
          <w:noProof/>
          <w:sz w:val="18"/>
          <w:szCs w:val="18"/>
        </w:rPr>
        <w:t>26.5</w:t>
      </w:r>
      <w:r w:rsidRPr="004B3C43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B45" w:rsidRPr="004B3C43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4B3C43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4B3C43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4B3C43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4B3C43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957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4B3C43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4B3C43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4B3C43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4B3C43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4B3C43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4B3C43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4B3C43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4B3C43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4B3C43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4B3C43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</w:t>
      </w:r>
      <w:r w:rsidRPr="004B3C43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O NORMAL:</w:t>
      </w:r>
    </w:p>
    <w:p w:rsidR="00A76ABD" w:rsidRPr="004B3C43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4B3C43">
        <w:rPr>
          <w:rFonts w:ascii="Tahoma" w:hAnsi="Tahoma" w:cs="Tahoma"/>
          <w:b/>
          <w:i/>
          <w:sz w:val="18"/>
          <w:szCs w:val="18"/>
          <w:lang w:val="es-PE"/>
        </w:rPr>
        <w:t>Í</w:t>
      </w:r>
      <w:r w:rsidR="00A76ABD" w:rsidRPr="004B3C43">
        <w:rPr>
          <w:rFonts w:ascii="Tahoma" w:hAnsi="Tahoma" w:cs="Tahoma"/>
          <w:b/>
          <w:i/>
          <w:sz w:val="18"/>
          <w:szCs w:val="18"/>
          <w:lang w:val="es-PE"/>
        </w:rPr>
        <w:t>NDICE CEF</w:t>
      </w:r>
      <w:r w:rsidR="00EA4B45" w:rsidRPr="004B3C43">
        <w:rPr>
          <w:rFonts w:ascii="Tahoma" w:hAnsi="Tahoma" w:cs="Tahoma"/>
          <w:b/>
          <w:i/>
          <w:sz w:val="18"/>
          <w:szCs w:val="18"/>
          <w:lang w:val="es-PE"/>
        </w:rPr>
        <w:t>Á</w:t>
      </w:r>
      <w:r w:rsidR="00A76ABD" w:rsidRPr="004B3C43">
        <w:rPr>
          <w:rFonts w:ascii="Tahoma" w:hAnsi="Tahoma" w:cs="Tahoma"/>
          <w:b/>
          <w:i/>
          <w:sz w:val="18"/>
          <w:szCs w:val="18"/>
          <w:lang w:val="es-PE"/>
        </w:rPr>
        <w:t>LICO</w:t>
      </w:r>
      <w:r w:rsidR="00A76ABD" w:rsidRPr="004B3C43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 w:rsidR="004B3C43">
        <w:rPr>
          <w:rFonts w:ascii="Tahoma" w:hAnsi="Tahoma" w:cs="Tahoma"/>
          <w:b/>
          <w:i/>
          <w:sz w:val="18"/>
          <w:szCs w:val="18"/>
          <w:lang w:val="es-PE"/>
        </w:rPr>
        <w:t>76</w:t>
      </w:r>
      <w:r w:rsidR="008C3EAF" w:rsidRPr="004B3C43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A76ABD" w:rsidRPr="004B3C43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(VN: 70 </w:t>
      </w:r>
      <w:r w:rsidR="008C3EAF" w:rsidRPr="004B3C43">
        <w:rPr>
          <w:rFonts w:ascii="Tahoma" w:hAnsi="Tahoma" w:cs="Tahoma"/>
          <w:b/>
          <w:i/>
          <w:sz w:val="18"/>
          <w:szCs w:val="18"/>
          <w:lang w:val="es-PE"/>
        </w:rPr>
        <w:t>–</w:t>
      </w:r>
      <w:r w:rsidR="00A76ABD" w:rsidRPr="004B3C43">
        <w:rPr>
          <w:rFonts w:ascii="Tahoma" w:hAnsi="Tahoma" w:cs="Tahoma"/>
          <w:b/>
          <w:i/>
          <w:sz w:val="18"/>
          <w:szCs w:val="18"/>
          <w:lang w:val="es-PE"/>
        </w:rPr>
        <w:t xml:space="preserve"> 86</w:t>
      </w:r>
      <w:r w:rsidR="008C3EAF" w:rsidRPr="004B3C43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C538F1" w:rsidRPr="004B3C43">
        <w:rPr>
          <w:rFonts w:ascii="Tahoma" w:hAnsi="Tahoma" w:cs="Tahoma"/>
          <w:b/>
          <w:i/>
          <w:sz w:val="18"/>
          <w:szCs w:val="18"/>
          <w:lang w:val="es-PE"/>
        </w:rPr>
        <w:t xml:space="preserve"> &gt; 14ss</w:t>
      </w:r>
      <w:r w:rsidR="00A76ABD" w:rsidRPr="004B3C43">
        <w:rPr>
          <w:rFonts w:ascii="Tahoma" w:hAnsi="Tahoma" w:cs="Tahoma"/>
          <w:b/>
          <w:i/>
          <w:sz w:val="18"/>
          <w:szCs w:val="18"/>
          <w:lang w:val="es-PE"/>
        </w:rPr>
        <w:t>)</w:t>
      </w:r>
    </w:p>
    <w:p w:rsidR="00A76ABD" w:rsidRPr="004B3C43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4B3C43">
        <w:rPr>
          <w:rFonts w:ascii="Tahoma" w:hAnsi="Tahoma" w:cs="Tahoma"/>
          <w:b/>
          <w:i/>
          <w:sz w:val="18"/>
          <w:szCs w:val="18"/>
          <w:lang w:val="es-PE"/>
        </w:rPr>
        <w:t>FL/AC</w:t>
      </w:r>
      <w:r w:rsidRPr="004B3C43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 w:rsidR="00941BCC" w:rsidRPr="004B3C43">
        <w:rPr>
          <w:rFonts w:ascii="Tahoma" w:hAnsi="Tahoma" w:cs="Tahoma"/>
          <w:b/>
          <w:i/>
          <w:sz w:val="18"/>
          <w:szCs w:val="18"/>
          <w:lang w:val="es-PE"/>
        </w:rPr>
        <w:t>2</w:t>
      </w:r>
      <w:r w:rsidR="004B3C43" w:rsidRPr="004B3C43">
        <w:rPr>
          <w:rFonts w:ascii="Tahoma" w:hAnsi="Tahoma" w:cs="Tahoma"/>
          <w:b/>
          <w:i/>
          <w:sz w:val="18"/>
          <w:szCs w:val="18"/>
          <w:lang w:val="es-PE"/>
        </w:rPr>
        <w:t>2</w:t>
      </w:r>
      <w:r w:rsidRPr="004B3C43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4B3C43">
        <w:rPr>
          <w:rFonts w:ascii="Tahoma" w:hAnsi="Tahoma" w:cs="Tahoma"/>
          <w:b/>
          <w:i/>
          <w:sz w:val="18"/>
          <w:szCs w:val="18"/>
          <w:lang w:val="es-PE"/>
        </w:rPr>
        <w:tab/>
        <w:t>(VN: 20 – 24 %</w:t>
      </w:r>
      <w:r w:rsidR="00C538F1" w:rsidRPr="004B3C43">
        <w:rPr>
          <w:rFonts w:ascii="Tahoma" w:hAnsi="Tahoma" w:cs="Tahoma"/>
          <w:b/>
          <w:i/>
          <w:sz w:val="18"/>
          <w:szCs w:val="18"/>
          <w:lang w:val="es-PE"/>
        </w:rPr>
        <w:t xml:space="preserve"> &gt; 21ss</w:t>
      </w:r>
      <w:r w:rsidRPr="004B3C43">
        <w:rPr>
          <w:rFonts w:ascii="Tahoma" w:hAnsi="Tahoma" w:cs="Tahoma"/>
          <w:b/>
          <w:i/>
          <w:sz w:val="18"/>
          <w:szCs w:val="18"/>
          <w:lang w:val="es-PE"/>
        </w:rPr>
        <w:t xml:space="preserve">)  </w:t>
      </w:r>
      <w:r w:rsidRPr="004B3C43">
        <w:rPr>
          <w:rFonts w:ascii="Tahoma" w:hAnsi="Tahoma" w:cs="Tahoma"/>
          <w:b/>
          <w:i/>
          <w:sz w:val="18"/>
          <w:szCs w:val="18"/>
          <w:lang w:val="es-PE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4B3C43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4B3C43">
        <w:rPr>
          <w:rFonts w:ascii="Tahoma" w:hAnsi="Tahoma" w:cs="Tahoma"/>
          <w:b/>
          <w:i/>
          <w:sz w:val="18"/>
          <w:szCs w:val="18"/>
          <w:lang w:val="en-US"/>
        </w:rPr>
        <w:t>HC/AC</w:t>
      </w:r>
      <w:r w:rsidRPr="004B3C43">
        <w:rPr>
          <w:rFonts w:ascii="Tahoma" w:hAnsi="Tahoma" w:cs="Tahoma"/>
          <w:b/>
          <w:i/>
          <w:sz w:val="18"/>
          <w:szCs w:val="18"/>
          <w:lang w:val="en-US"/>
        </w:rPr>
        <w:tab/>
      </w:r>
      <w:r w:rsidRPr="004B3C43">
        <w:rPr>
          <w:rFonts w:ascii="Tahoma" w:hAnsi="Tahoma" w:cs="Tahoma"/>
          <w:b/>
          <w:i/>
          <w:sz w:val="18"/>
          <w:szCs w:val="18"/>
          <w:lang w:val="en-US"/>
        </w:rPr>
        <w:tab/>
      </w:r>
      <w:r w:rsidRPr="004B3C43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   : 1.</w:t>
      </w:r>
      <w:r w:rsidR="004B3C43">
        <w:rPr>
          <w:rFonts w:ascii="Tahoma" w:hAnsi="Tahoma" w:cs="Tahoma"/>
          <w:b/>
          <w:i/>
          <w:sz w:val="18"/>
          <w:szCs w:val="18"/>
          <w:lang w:val="en-US"/>
        </w:rPr>
        <w:t>13</w:t>
      </w:r>
      <w:r w:rsidRPr="004B3C43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4B3C43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4B3C43">
        <w:rPr>
          <w:rFonts w:ascii="Tahoma" w:hAnsi="Tahoma" w:cs="Tahoma"/>
          <w:i/>
          <w:noProof/>
          <w:sz w:val="18"/>
          <w:szCs w:val="18"/>
        </w:rPr>
        <w:t>49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corporal </w:t>
      </w:r>
      <w:r w:rsidR="004B3C43">
        <w:rPr>
          <w:rFonts w:ascii="Tahoma" w:hAnsi="Tahoma" w:cs="Tahoma"/>
          <w:i/>
          <w:noProof/>
          <w:sz w:val="18"/>
          <w:szCs w:val="18"/>
        </w:rPr>
        <w:t xml:space="preserve">anterior lateralizada hacia el lado derecho.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ESPESOR DE PLACENTA: </w:t>
      </w:r>
      <w:r w:rsidR="004B3C43">
        <w:rPr>
          <w:rFonts w:ascii="Tahoma" w:hAnsi="Tahoma" w:cs="Tahoma"/>
          <w:i/>
          <w:noProof/>
          <w:sz w:val="18"/>
          <w:szCs w:val="18"/>
        </w:rPr>
        <w:t>27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4B3C43">
        <w:rPr>
          <w:rFonts w:ascii="Tahoma" w:hAnsi="Tahoma" w:cs="Tahoma"/>
          <w:i/>
          <w:noProof/>
          <w:sz w:val="18"/>
          <w:szCs w:val="18"/>
        </w:rPr>
        <w:t>I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4B3C43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4B3C43" w:rsidRPr="004B3C43" w:rsidRDefault="004B3C43" w:rsidP="004B3C43">
      <w:pPr>
        <w:pStyle w:val="Textoindependiente"/>
        <w:spacing w:after="0"/>
        <w:rPr>
          <w:rFonts w:ascii="Arial Black" w:hAnsi="Arial Black" w:cs="Tahoma"/>
          <w:i/>
          <w:noProof/>
          <w:color w:val="FF0000"/>
          <w:sz w:val="18"/>
          <w:szCs w:val="18"/>
          <w:u w:val="single"/>
        </w:rPr>
      </w:pPr>
      <w:r w:rsidRPr="004B3C43">
        <w:rPr>
          <w:rFonts w:ascii="Arial Black" w:hAnsi="Arial Black" w:cs="Tahoma"/>
          <w:i/>
          <w:noProof/>
          <w:color w:val="FF0000"/>
          <w:sz w:val="18"/>
          <w:szCs w:val="18"/>
          <w:u w:val="single"/>
        </w:rPr>
        <w:t>DOPPLER DE ARTERIAS UTERINAS:</w:t>
      </w:r>
    </w:p>
    <w:p w:rsidR="004B3C43" w:rsidRDefault="004B3C43" w:rsidP="004B3C43">
      <w:pPr>
        <w:pStyle w:val="Textoindependiente"/>
        <w:spacing w:after="0"/>
        <w:rPr>
          <w:rFonts w:ascii="Arial Black" w:hAnsi="Arial Black" w:cs="Tahoma"/>
          <w:i/>
          <w:noProof/>
          <w:sz w:val="18"/>
          <w:szCs w:val="18"/>
        </w:rPr>
      </w:pPr>
      <w:r w:rsidRPr="004B3C43">
        <w:rPr>
          <w:rFonts w:ascii="Arial Black" w:hAnsi="Arial Black" w:cs="Tahoma"/>
          <w:i/>
          <w:noProof/>
          <w:sz w:val="18"/>
          <w:szCs w:val="18"/>
        </w:rPr>
        <w:t>IP</w:t>
      </w:r>
      <w:r>
        <w:rPr>
          <w:rFonts w:ascii="Arial Black" w:hAnsi="Arial Black" w:cs="Tahoma"/>
          <w:i/>
          <w:noProof/>
          <w:sz w:val="18"/>
          <w:szCs w:val="18"/>
        </w:rPr>
        <w:t xml:space="preserve"> DE ARTERIA UTERINA DERECHA: 0.58</w:t>
      </w:r>
      <w:r>
        <w:rPr>
          <w:rFonts w:ascii="Arial Black" w:hAnsi="Arial Black" w:cs="Tahoma"/>
          <w:i/>
          <w:noProof/>
          <w:sz w:val="18"/>
          <w:szCs w:val="18"/>
        </w:rPr>
        <w:tab/>
      </w:r>
      <w:r>
        <w:rPr>
          <w:rFonts w:ascii="Arial Black" w:hAnsi="Arial Black" w:cs="Tahoma"/>
          <w:i/>
          <w:noProof/>
          <w:sz w:val="18"/>
          <w:szCs w:val="18"/>
        </w:rPr>
        <w:tab/>
      </w:r>
    </w:p>
    <w:p w:rsidR="004B3C43" w:rsidRDefault="004B3C43" w:rsidP="004B3C43">
      <w:pPr>
        <w:pStyle w:val="Textoindependiente"/>
        <w:spacing w:after="0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>IP DE ARTERIA UTERINA IZQUIERDA: 1.00</w:t>
      </w:r>
    </w:p>
    <w:p w:rsidR="004B3C43" w:rsidRPr="004B3C43" w:rsidRDefault="004B3C43" w:rsidP="004B3C43">
      <w:pPr>
        <w:pStyle w:val="Textoindependiente"/>
        <w:numPr>
          <w:ilvl w:val="0"/>
          <w:numId w:val="6"/>
        </w:numPr>
        <w:spacing w:after="0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>IPm DE ARTERIAS UTERINAS: 0.79 – PERCENTIL 50</w:t>
      </w:r>
    </w:p>
    <w:p w:rsidR="004B3C43" w:rsidRDefault="004B3C43" w:rsidP="004B3C43">
      <w:pPr>
        <w:pStyle w:val="Textoindependiente"/>
        <w:spacing w:after="0"/>
        <w:rPr>
          <w:rFonts w:ascii="Arial Black" w:hAnsi="Arial Black" w:cs="Tahoma"/>
          <w:i/>
          <w:noProof/>
          <w:sz w:val="18"/>
          <w:szCs w:val="18"/>
          <w:u w:val="single"/>
        </w:rPr>
      </w:pPr>
    </w:p>
    <w:p w:rsidR="00A76ABD" w:rsidRDefault="000406E7" w:rsidP="004B3C43">
      <w:pPr>
        <w:pStyle w:val="Textoindependiente"/>
        <w:spacing w:after="0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4B3C43" w:rsidRPr="00B459CA" w:rsidRDefault="004B3C43" w:rsidP="004B3C43">
      <w:pPr>
        <w:pStyle w:val="Textoindependiente"/>
        <w:spacing w:after="0"/>
        <w:rPr>
          <w:rFonts w:ascii="Arial Black" w:hAnsi="Arial Black" w:cs="Tahoma"/>
          <w:i/>
          <w:noProof/>
          <w:sz w:val="18"/>
          <w:szCs w:val="18"/>
          <w:u w:val="single"/>
        </w:rPr>
      </w:pPr>
    </w:p>
    <w:p w:rsidR="00C30867" w:rsidRPr="000406E7" w:rsidRDefault="00A76ABD" w:rsidP="004B3C43">
      <w:pPr>
        <w:pStyle w:val="Textoindependiente"/>
        <w:numPr>
          <w:ilvl w:val="0"/>
          <w:numId w:val="7"/>
        </w:numPr>
        <w:spacing w:after="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4B3C43">
        <w:rPr>
          <w:rFonts w:ascii="Tahoma" w:hAnsi="Tahoma" w:cs="Tahoma"/>
          <w:i/>
          <w:noProof/>
          <w:color w:val="FF0000"/>
          <w:sz w:val="18"/>
          <w:szCs w:val="18"/>
        </w:rPr>
        <w:t>26.5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4B3C43" w:rsidRPr="005A437B" w:rsidRDefault="004B3C43" w:rsidP="004B3C43">
      <w:pPr>
        <w:pStyle w:val="Textoindependiente"/>
        <w:numPr>
          <w:ilvl w:val="0"/>
          <w:numId w:val="7"/>
        </w:numPr>
        <w:spacing w:after="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LA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Default="00EA4B45" w:rsidP="004B3C43">
      <w:pPr>
        <w:pStyle w:val="Textoindependiente"/>
        <w:numPr>
          <w:ilvl w:val="0"/>
          <w:numId w:val="7"/>
        </w:numPr>
        <w:spacing w:after="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4B3C43" w:rsidRPr="000406E7" w:rsidRDefault="004B3C43" w:rsidP="004B3C43">
      <w:pPr>
        <w:pStyle w:val="Textoindependiente"/>
        <w:numPr>
          <w:ilvl w:val="0"/>
          <w:numId w:val="7"/>
        </w:numPr>
        <w:spacing w:after="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IPm DE ARTERIAS UTERINAS EN PERCENTIL 50.</w:t>
      </w:r>
    </w:p>
    <w:p w:rsidR="004B3C43" w:rsidRDefault="004B3C43" w:rsidP="004B3C43">
      <w:pPr>
        <w:pStyle w:val="Textoindependiente"/>
        <w:spacing w:after="0"/>
        <w:rPr>
          <w:rFonts w:ascii="Arial Black" w:hAnsi="Arial Black" w:cs="Tahoma"/>
          <w:i/>
          <w:noProof/>
          <w:sz w:val="18"/>
          <w:szCs w:val="18"/>
          <w:u w:val="single"/>
        </w:rPr>
      </w:pPr>
    </w:p>
    <w:p w:rsidR="00A76ABD" w:rsidRPr="000406E7" w:rsidRDefault="00A76ABD" w:rsidP="004B3C43">
      <w:pPr>
        <w:pStyle w:val="Textoindependiente"/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4B3C43">
      <w:pPr>
        <w:pStyle w:val="Textoindependiente"/>
        <w:spacing w:after="0"/>
        <w:rPr>
          <w:rFonts w:ascii="Tahoma" w:hAnsi="Tahoma" w:cs="Tahoma"/>
          <w:i/>
          <w:noProof/>
          <w:sz w:val="2"/>
          <w:szCs w:val="2"/>
        </w:rPr>
      </w:pPr>
    </w:p>
    <w:p w:rsidR="004B3C43" w:rsidRDefault="004B3C43" w:rsidP="004B3C4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4B3C4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4B3C4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4B3C43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085C13" w:rsidRPr="000406E7" w:rsidSect="004B3C43">
      <w:pgSz w:w="12240" w:h="15840"/>
      <w:pgMar w:top="1276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AC6ADA"/>
    <w:multiLevelType w:val="hybridMultilevel"/>
    <w:tmpl w:val="EA6CE8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3C43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4B3C4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12</cp:revision>
  <cp:lastPrinted>2011-11-11T18:24:00Z</cp:lastPrinted>
  <dcterms:created xsi:type="dcterms:W3CDTF">2016-02-10T16:14:00Z</dcterms:created>
  <dcterms:modified xsi:type="dcterms:W3CDTF">2019-04-27T23:15:00Z</dcterms:modified>
</cp:coreProperties>
</file>