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E1" w:rsidRDefault="009120E1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9120E1" w:rsidRDefault="009120E1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NAYLIMP ARACELI DEL CRISTAL ROMERO BUSTAMANTE Edad: 17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9120E1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9120E1">
        <w:rPr>
          <w:rFonts w:ascii="Tahoma" w:hAnsi="Tahoma" w:cs="Tahoma"/>
          <w:i/>
          <w:color w:val="000000"/>
          <w:sz w:val="18"/>
          <w:szCs w:val="18"/>
        </w:rPr>
        <w:t>: 57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120E1">
        <w:rPr>
          <w:rFonts w:ascii="Tahoma" w:hAnsi="Tahoma" w:cs="Tahoma"/>
          <w:i/>
          <w:color w:val="000000"/>
          <w:sz w:val="18"/>
          <w:szCs w:val="18"/>
        </w:rPr>
        <w:t>216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120E1">
        <w:rPr>
          <w:rFonts w:ascii="Tahoma" w:hAnsi="Tahoma" w:cs="Tahoma"/>
          <w:i/>
          <w:color w:val="000000"/>
          <w:sz w:val="18"/>
          <w:szCs w:val="18"/>
        </w:rPr>
        <w:t>188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120E1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9120E1">
        <w:rPr>
          <w:rFonts w:ascii="Tahoma" w:hAnsi="Tahoma" w:cs="Tahoma"/>
          <w:i/>
          <w:color w:val="000000"/>
          <w:sz w:val="18"/>
          <w:szCs w:val="18"/>
          <w:lang w:val="es-PE"/>
        </w:rPr>
        <w:t>604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9120E1">
        <w:rPr>
          <w:rFonts w:ascii="Tahoma" w:hAnsi="Tahoma" w:cs="Tahoma"/>
          <w:i/>
          <w:color w:val="000000"/>
          <w:sz w:val="18"/>
          <w:szCs w:val="18"/>
        </w:rPr>
        <w:t>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9120E1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9120E1">
        <w:rPr>
          <w:rFonts w:ascii="Tahoma" w:hAnsi="Tahoma" w:cs="Tahoma"/>
          <w:i/>
          <w:color w:val="000000"/>
          <w:sz w:val="18"/>
          <w:szCs w:val="18"/>
        </w:rPr>
        <w:t>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120E1">
        <w:rPr>
          <w:rFonts w:ascii="Tahoma" w:hAnsi="Tahoma" w:cs="Tahoma"/>
          <w:i/>
          <w:color w:val="000000"/>
          <w:sz w:val="18"/>
          <w:szCs w:val="18"/>
        </w:rPr>
        <w:t>23.4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9120E1" w:rsidRPr="0032637D" w:rsidRDefault="009120E1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PRESENTACION PODALIACA AL MOMENTO DEL EXAMEN.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20E1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120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12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2019-04-29T22:01:00Z</cp:lastPrinted>
  <dcterms:created xsi:type="dcterms:W3CDTF">2016-02-10T16:35:00Z</dcterms:created>
  <dcterms:modified xsi:type="dcterms:W3CDTF">2019-04-29T22:03:00Z</dcterms:modified>
</cp:coreProperties>
</file>