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MILENA HERMELINDA CRUZ RAMON Edad: 0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342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0516BF">
        <w:rPr>
          <w:rFonts w:ascii="Tahoma" w:hAnsi="Tahoma" w:cs="Tahoma"/>
          <w:b/>
          <w:i/>
          <w:color w:val="000000"/>
          <w:sz w:val="18"/>
          <w:szCs w:val="18"/>
        </w:rPr>
        <w:t>FEMENINO.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0516BF">
        <w:rPr>
          <w:rFonts w:ascii="Tahoma" w:hAnsi="Tahoma" w:cs="Tahoma"/>
          <w:i/>
          <w:color w:val="000000"/>
          <w:sz w:val="18"/>
          <w:szCs w:val="18"/>
        </w:rPr>
        <w:t>87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0516BF">
        <w:rPr>
          <w:rFonts w:ascii="Tahoma" w:hAnsi="Tahoma" w:cs="Tahoma"/>
          <w:i/>
          <w:color w:val="000000"/>
          <w:sz w:val="18"/>
          <w:szCs w:val="18"/>
        </w:rPr>
        <w:t>326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0516BF">
        <w:rPr>
          <w:rFonts w:ascii="Tahoma" w:hAnsi="Tahoma" w:cs="Tahoma"/>
          <w:i/>
          <w:color w:val="000000"/>
          <w:sz w:val="18"/>
          <w:szCs w:val="18"/>
        </w:rPr>
        <w:t>344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0516BF">
        <w:rPr>
          <w:rFonts w:ascii="Tahoma" w:hAnsi="Tahoma" w:cs="Tahoma"/>
          <w:i/>
          <w:color w:val="000000"/>
          <w:sz w:val="18"/>
          <w:szCs w:val="18"/>
        </w:rPr>
        <w:t>75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0516BF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0516BF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0516BF" w:rsidRPr="000516BF">
        <w:rPr>
          <w:rFonts w:ascii="Tahoma" w:hAnsi="Tahoma" w:cs="Tahoma"/>
          <w:i/>
          <w:color w:val="000000"/>
          <w:sz w:val="18"/>
          <w:szCs w:val="18"/>
          <w:lang w:val="en-US"/>
        </w:rPr>
        <w:t>3311</w:t>
      </w:r>
      <w:r w:rsidRPr="000516BF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D0317C" w:rsidRPr="000516BF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0516BF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0516BF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0516BF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0516BF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0516BF">
        <w:rPr>
          <w:rFonts w:ascii="Tahoma" w:hAnsi="Tahoma" w:cs="Tahoma"/>
          <w:i/>
          <w:color w:val="000000"/>
          <w:sz w:val="18"/>
          <w:szCs w:val="18"/>
        </w:rPr>
        <w:t>37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  <w:r w:rsidR="000516BF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0516BF">
        <w:rPr>
          <w:rFonts w:ascii="Tahoma" w:hAnsi="Tahoma" w:cs="Tahoma"/>
          <w:i/>
          <w:color w:val="000000"/>
          <w:sz w:val="18"/>
          <w:szCs w:val="18"/>
        </w:rPr>
        <w:t>11.5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0516BF">
        <w:rPr>
          <w:rFonts w:ascii="Tahoma" w:hAnsi="Tahoma" w:cs="Tahoma"/>
          <w:i/>
          <w:color w:val="000000"/>
          <w:sz w:val="18"/>
          <w:szCs w:val="18"/>
        </w:rPr>
        <w:t xml:space="preserve"> 37.1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516BF" w:rsidRPr="00A21AF8" w:rsidRDefault="000516BF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6BF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516B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516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2019-04-30T14:47:00Z</cp:lastPrinted>
  <dcterms:created xsi:type="dcterms:W3CDTF">2016-02-10T16:41:00Z</dcterms:created>
  <dcterms:modified xsi:type="dcterms:W3CDTF">2019-04-30T14:51:00Z</dcterms:modified>
</cp:coreProperties>
</file>