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DORA DIAZ HOYOS Edad: 40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20-25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  <w:r w:rsidR="00BC25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VAGINALIS </w:t>
            </w:r>
          </w:p>
        </w:tc>
        <w:tc>
          <w:tcPr>
            <w:tcW w:w="2699" w:type="dxa"/>
            <w:vAlign w:val="center"/>
          </w:tcPr>
          <w:p w:rsidR="006E5BD5" w:rsidRPr="00BC25DB" w:rsidRDefault="00BC25DB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5DB">
              <w:rPr>
                <w:rFonts w:ascii="Times New Roman" w:hAnsi="Times New Roman" w:cs="Times New Roman"/>
                <w:b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BC25DB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BC25DB" w:rsidP="00BC2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BC25DB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2019-04-30T18:35:00Z</dcterms:modified>
</cp:coreProperties>
</file>