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6F" w:rsidRDefault="00D4476F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D4476F" w:rsidRDefault="00D4476F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SALAZAR GARCIA ROXANA JACKELYN Edad: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D4476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94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D4476F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D4476F">
        <w:rPr>
          <w:rFonts w:ascii="Tahoma" w:hAnsi="Tahoma" w:cs="Arial"/>
          <w:i/>
          <w:color w:val="000000"/>
          <w:sz w:val="20"/>
          <w:szCs w:val="20"/>
        </w:rPr>
        <w:tab/>
      </w:r>
      <w:r w:rsidR="00D4476F">
        <w:rPr>
          <w:rFonts w:ascii="Tahoma" w:hAnsi="Tahoma" w:cs="Arial"/>
          <w:i/>
          <w:color w:val="000000"/>
          <w:sz w:val="20"/>
          <w:szCs w:val="20"/>
        </w:rPr>
        <w:tab/>
      </w:r>
      <w:r w:rsidR="00D4476F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D4476F"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D4476F" w:rsidRDefault="00D4476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D4476F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81cc.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</w:t>
      </w:r>
      <w:r w:rsidR="00D4476F">
        <w:rPr>
          <w:rFonts w:ascii="Tahoma" w:hAnsi="Tahoma" w:cs="Arial"/>
          <w:i/>
          <w:color w:val="000000"/>
          <w:sz w:val="20"/>
          <w:szCs w:val="20"/>
        </w:rPr>
        <w:t xml:space="preserve"> trilaminar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D4476F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31B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D4476F">
        <w:rPr>
          <w:rFonts w:ascii="Tahoma" w:hAnsi="Tahoma" w:cs="Arial"/>
          <w:i/>
          <w:color w:val="000000"/>
          <w:sz w:val="20"/>
          <w:szCs w:val="20"/>
        </w:rPr>
        <w:t>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4476F">
        <w:rPr>
          <w:rFonts w:ascii="Tahoma" w:hAnsi="Tahoma" w:cs="Arial"/>
          <w:i/>
          <w:color w:val="000000"/>
          <w:sz w:val="20"/>
          <w:szCs w:val="20"/>
        </w:rPr>
        <w:t>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D4476F">
        <w:rPr>
          <w:rFonts w:ascii="Tahoma" w:hAnsi="Tahoma" w:cs="Arial"/>
          <w:i/>
          <w:color w:val="000000"/>
          <w:sz w:val="20"/>
          <w:szCs w:val="20"/>
        </w:rPr>
        <w:t>M</w:t>
      </w:r>
      <w:r w:rsidR="00D4476F">
        <w:rPr>
          <w:rFonts w:ascii="Tahoma" w:hAnsi="Tahoma" w:cs="Arial"/>
          <w:i/>
          <w:sz w:val="18"/>
          <w:szCs w:val="18"/>
        </w:rPr>
        <w:t xml:space="preserve">uestra imagen folicular </w:t>
      </w:r>
      <w:r w:rsidR="00D4476F" w:rsidRPr="00FD164B">
        <w:rPr>
          <w:rFonts w:ascii="Tahoma" w:hAnsi="Tahoma" w:cs="Arial"/>
          <w:i/>
          <w:sz w:val="18"/>
          <w:szCs w:val="18"/>
        </w:rPr>
        <w:t xml:space="preserve">mayor </w:t>
      </w:r>
      <w:r w:rsidR="00D4476F">
        <w:rPr>
          <w:rFonts w:ascii="Tahoma" w:hAnsi="Tahoma" w:cs="Arial"/>
          <w:i/>
          <w:sz w:val="18"/>
          <w:szCs w:val="18"/>
        </w:rPr>
        <w:t xml:space="preserve">de 11mm.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Default="00387543" w:rsidP="00D4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4476F" w:rsidRPr="00382B8C">
        <w:rPr>
          <w:rFonts w:ascii="Tahoma" w:hAnsi="Tahoma" w:cs="Arial"/>
          <w:i/>
          <w:color w:val="000000"/>
          <w:sz w:val="20"/>
          <w:szCs w:val="20"/>
        </w:rPr>
        <w:t xml:space="preserve">Trompa libre. Ovario de tamaño conservado, mide </w:t>
      </w:r>
      <w:r w:rsidR="00D4476F">
        <w:rPr>
          <w:rFonts w:ascii="Tahoma" w:hAnsi="Tahoma" w:cs="Arial"/>
          <w:i/>
          <w:color w:val="000000"/>
          <w:sz w:val="20"/>
          <w:szCs w:val="20"/>
        </w:rPr>
        <w:t>30</w:t>
      </w:r>
      <w:r w:rsidR="00D4476F"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4476F">
        <w:rPr>
          <w:rFonts w:ascii="Tahoma" w:hAnsi="Tahoma" w:cs="Arial"/>
          <w:i/>
          <w:color w:val="000000"/>
          <w:sz w:val="20"/>
          <w:szCs w:val="20"/>
        </w:rPr>
        <w:t>20</w:t>
      </w:r>
      <w:r w:rsidR="00D4476F"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D4476F">
        <w:rPr>
          <w:rFonts w:ascii="Tahoma" w:hAnsi="Tahoma" w:cs="Arial"/>
          <w:i/>
          <w:color w:val="000000"/>
          <w:sz w:val="20"/>
          <w:szCs w:val="20"/>
        </w:rPr>
        <w:t>M</w:t>
      </w:r>
      <w:r w:rsidR="00D4476F">
        <w:rPr>
          <w:rFonts w:ascii="Tahoma" w:hAnsi="Tahoma" w:cs="Arial"/>
          <w:i/>
          <w:sz w:val="18"/>
          <w:szCs w:val="18"/>
        </w:rPr>
        <w:t xml:space="preserve">uestra imagen folicular </w:t>
      </w:r>
      <w:r w:rsidR="00D4476F" w:rsidRPr="00FD164B">
        <w:rPr>
          <w:rFonts w:ascii="Tahoma" w:hAnsi="Tahoma" w:cs="Arial"/>
          <w:i/>
          <w:sz w:val="18"/>
          <w:szCs w:val="18"/>
        </w:rPr>
        <w:t xml:space="preserve">mayor </w:t>
      </w:r>
      <w:r w:rsidR="00D4476F">
        <w:rPr>
          <w:rFonts w:ascii="Tahoma" w:hAnsi="Tahoma" w:cs="Arial"/>
          <w:i/>
          <w:sz w:val="18"/>
          <w:szCs w:val="18"/>
        </w:rPr>
        <w:t xml:space="preserve">de </w:t>
      </w:r>
      <w:r w:rsidR="00D4476F">
        <w:rPr>
          <w:rFonts w:ascii="Tahoma" w:hAnsi="Tahoma" w:cs="Arial"/>
          <w:i/>
          <w:sz w:val="18"/>
          <w:szCs w:val="18"/>
        </w:rPr>
        <w:t>15</w:t>
      </w:r>
      <w:r w:rsidR="00D4476F">
        <w:rPr>
          <w:rFonts w:ascii="Tahoma" w:hAnsi="Tahoma" w:cs="Arial"/>
          <w:i/>
          <w:sz w:val="18"/>
          <w:szCs w:val="18"/>
        </w:rPr>
        <w:t xml:space="preserve">mm. </w:t>
      </w:r>
      <w:r w:rsidR="00D4476F">
        <w:rPr>
          <w:rFonts w:ascii="Tahoma" w:hAnsi="Tahoma" w:cs="Arial"/>
          <w:i/>
          <w:sz w:val="18"/>
          <w:szCs w:val="18"/>
        </w:rPr>
        <w:t xml:space="preserve">Siendo de dominancia. </w:t>
      </w:r>
      <w:r w:rsidR="00D4476F" w:rsidRPr="00382B8C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D4476F" w:rsidRPr="00382B8C" w:rsidRDefault="00D4476F" w:rsidP="00D4476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8008E8" w:rsidRDefault="008008E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TRILAMINAR.</w:t>
      </w:r>
    </w:p>
    <w:p w:rsidR="008008E8" w:rsidRPr="00382B8C" w:rsidRDefault="008008E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FOLICULO DOMINANTE EN OVARIO IZQUIERDO.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8E8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76F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008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2019-04-30T23:30:00Z</cp:lastPrinted>
  <dcterms:created xsi:type="dcterms:W3CDTF">2016-02-10T16:11:00Z</dcterms:created>
  <dcterms:modified xsi:type="dcterms:W3CDTF">2019-04-30T23:30:00Z</dcterms:modified>
</cp:coreProperties>
</file>