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>ZAMBRANO VASQUEZ DARLY XIOMARA Edad: 16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4A5747" w:rsidRPr="00BE695D" w:rsidRDefault="004A5747" w:rsidP="004A5747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E695D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BE695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BE695D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8109B4">
        <w:rPr>
          <w:rFonts w:ascii="Tahoma" w:hAnsi="Tahoma" w:cs="Tahoma"/>
          <w:i/>
          <w:szCs w:val="20"/>
        </w:rPr>
        <w:t>39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</w:t>
      </w:r>
      <w:proofErr w:type="spellStart"/>
      <w:r w:rsidR="00056498" w:rsidRPr="004E3145">
        <w:rPr>
          <w:rFonts w:ascii="Tahoma" w:hAnsi="Tahoma" w:cs="Tahoma"/>
          <w:i/>
          <w:szCs w:val="20"/>
        </w:rPr>
        <w:t>corononalga</w:t>
      </w:r>
      <w:proofErr w:type="spellEnd"/>
      <w:r w:rsidR="00056498" w:rsidRPr="004E3145">
        <w:rPr>
          <w:rFonts w:ascii="Tahoma" w:hAnsi="Tahoma" w:cs="Tahoma"/>
          <w:i/>
          <w:szCs w:val="20"/>
        </w:rPr>
        <w:t xml:space="preserve"> de </w:t>
      </w:r>
      <w:r w:rsidR="008109B4">
        <w:rPr>
          <w:rFonts w:ascii="Tahoma" w:hAnsi="Tahoma" w:cs="Tahoma"/>
          <w:i/>
          <w:szCs w:val="20"/>
        </w:rPr>
        <w:t>25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8109B4">
        <w:rPr>
          <w:rFonts w:ascii="Tahoma" w:hAnsi="Tahoma" w:cs="Tahoma"/>
          <w:bCs/>
          <w:i/>
          <w:sz w:val="20"/>
          <w:szCs w:val="20"/>
        </w:rPr>
        <w:t>mide 29 x 13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8109B4">
        <w:rPr>
          <w:rFonts w:ascii="Tahoma" w:hAnsi="Tahoma" w:cs="Tahoma"/>
          <w:bCs/>
          <w:i/>
          <w:sz w:val="20"/>
          <w:szCs w:val="20"/>
        </w:rPr>
        <w:t>Ovario mide 28 x 11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BE695D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</w:t>
      </w:r>
      <w:r w:rsidR="008109B4">
        <w:rPr>
          <w:rFonts w:ascii="Tahoma" w:hAnsi="Tahoma" w:cs="Tahoma"/>
          <w:i/>
          <w:sz w:val="20"/>
          <w:szCs w:val="20"/>
        </w:rPr>
        <w:t>, 2</w:t>
      </w:r>
      <w:r w:rsidR="00A36007" w:rsidRPr="00BE695D">
        <w:rPr>
          <w:rFonts w:ascii="Tahoma" w:hAnsi="Tahoma" w:cs="Tahoma"/>
          <w:i/>
          <w:sz w:val="20"/>
          <w:szCs w:val="20"/>
        </w:rPr>
        <w:t xml:space="preserve"> DIAS</w:t>
      </w:r>
      <w:r w:rsidRPr="00BE695D">
        <w:rPr>
          <w:rFonts w:ascii="Tahoma" w:hAnsi="Tahoma" w:cs="Tahoma"/>
          <w:i/>
          <w:sz w:val="20"/>
          <w:szCs w:val="20"/>
        </w:rPr>
        <w:t xml:space="preserve"> POR LCN.</w:t>
      </w:r>
    </w:p>
    <w:p w:rsidR="004A5747" w:rsidRPr="00BE695D" w:rsidRDefault="004A5747" w:rsidP="008109B4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BE695D">
        <w:rPr>
          <w:rFonts w:ascii="Tahoma" w:hAnsi="Tahoma" w:cs="Tahoma"/>
          <w:i/>
          <w:sz w:val="20"/>
          <w:szCs w:val="20"/>
        </w:rPr>
        <w:t>F.P.P.</w:t>
      </w:r>
      <w:r w:rsidR="0038640B" w:rsidRPr="00BE695D">
        <w:rPr>
          <w:rFonts w:ascii="Tahoma" w:hAnsi="Tahoma" w:cs="Tahoma"/>
          <w:i/>
          <w:sz w:val="20"/>
          <w:szCs w:val="20"/>
        </w:rPr>
        <w:t xml:space="preserve"> x US</w:t>
      </w:r>
      <w:r w:rsidR="008109B4">
        <w:rPr>
          <w:rFonts w:ascii="Tahoma" w:hAnsi="Tahoma" w:cs="Tahoma"/>
          <w:i/>
          <w:sz w:val="20"/>
          <w:szCs w:val="20"/>
        </w:rPr>
        <w:t>: 09/01/2019</w:t>
      </w:r>
    </w:p>
    <w:p w:rsidR="00056498" w:rsidRPr="004E3145" w:rsidRDefault="00056498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09B4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5D6A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10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109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14</cp:revision>
  <cp:lastPrinted>2019-05-02T14:56:00Z</cp:lastPrinted>
  <dcterms:created xsi:type="dcterms:W3CDTF">2016-02-10T16:16:00Z</dcterms:created>
  <dcterms:modified xsi:type="dcterms:W3CDTF">2019-05-02T15:13:00Z</dcterms:modified>
</cp:coreProperties>
</file>