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DF" w:rsidRDefault="00D74ADF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D74ADF" w:rsidRDefault="00D74ADF" w:rsidP="006349AE">
      <w:pPr>
        <w:rPr>
          <w:rFonts w:ascii="Tahoma" w:hAnsi="Tahoma" w:cs="Arial"/>
          <w:b/>
          <w:bCs/>
          <w:i/>
          <w:sz w:val="20"/>
          <w:szCs w:val="20"/>
        </w:rPr>
      </w:pPr>
    </w:p>
    <w:p w:rsidR="00D74ADF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QUISPE ROJAS CECILIA NANCY </w:t>
      </w:r>
    </w:p>
    <w:p w:rsidR="006349AE" w:rsidRDefault="00D74ADF" w:rsidP="006349AE">
      <w:pPr>
        <w:rPr>
          <w:rFonts w:ascii="Tahoma" w:hAnsi="Tahoma" w:cs="Arial"/>
          <w:i/>
          <w:sz w:val="20"/>
          <w:szCs w:val="20"/>
        </w:rPr>
      </w:pPr>
      <w:r w:rsidRPr="00D74ADF">
        <w:rPr>
          <w:rFonts w:ascii="Tahoma" w:hAnsi="Tahoma" w:cs="Tahoma"/>
          <w:b/>
          <w:i/>
          <w:sz w:val="20"/>
          <w:szCs w:val="20"/>
        </w:rPr>
        <w:t>EDAD</w:t>
      </w:r>
      <w:r w:rsidRPr="00D74ADF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: 40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EL ESTUDIO ULTRASONO</w:t>
      </w:r>
      <w:r w:rsidR="00D74ADF">
        <w:rPr>
          <w:rFonts w:ascii="Arial Black" w:hAnsi="Arial Black"/>
          <w:i/>
          <w:noProof/>
          <w:color w:val="000000"/>
          <w:sz w:val="18"/>
          <w:szCs w:val="20"/>
        </w:rPr>
        <w:t>`p+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</w:t>
      </w:r>
      <w:r w:rsidR="00D74ADF">
        <w:rPr>
          <w:rFonts w:ascii="Tahoma" w:hAnsi="Tahoma" w:cs="Arial"/>
          <w:i/>
          <w:color w:val="000000"/>
          <w:sz w:val="20"/>
          <w:szCs w:val="20"/>
        </w:rPr>
        <w:t>men aumentado, mide 93 x 42 x 39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80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heterogéneo a nivel del fondo uterino condiciona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do por la presencia de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D74ADF">
        <w:rPr>
          <w:rFonts w:ascii="Tahoma" w:hAnsi="Tahoma" w:cs="Arial"/>
          <w:i/>
          <w:color w:val="000000"/>
          <w:sz w:val="20"/>
          <w:szCs w:val="20"/>
        </w:rPr>
        <w:t>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11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 de ecotextura hetero</w:t>
      </w:r>
      <w:r w:rsidR="00D74ADF" w:rsidRPr="00223124">
        <w:rPr>
          <w:rFonts w:ascii="Tahoma" w:hAnsi="Tahoma" w:cs="Arial"/>
          <w:i/>
          <w:color w:val="000000"/>
          <w:sz w:val="20"/>
          <w:szCs w:val="20"/>
        </w:rPr>
        <w:t>génea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 por la presencia de múltiples imágenes anecogénicas menores de 4mm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D74ADF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D74ADF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D74ADF" w:rsidRPr="00D74ADF" w:rsidRDefault="00D74ADF" w:rsidP="00D74ADF">
      <w:pPr>
        <w:pStyle w:val="Textoindependiente2"/>
        <w:spacing w:line="240" w:lineRule="auto"/>
        <w:rPr>
          <w:rFonts w:ascii="Tahoma" w:hAnsi="Tahoma"/>
          <w:i/>
          <w:sz w:val="18"/>
          <w:szCs w:val="18"/>
        </w:rPr>
      </w:pPr>
      <w:r w:rsidRPr="00D74ADF">
        <w:rPr>
          <w:rFonts w:ascii="Tahoma" w:hAnsi="Tahoma" w:cs="Arial"/>
          <w:i/>
          <w:color w:val="000000"/>
          <w:sz w:val="20"/>
          <w:szCs w:val="20"/>
        </w:rPr>
        <w:t>Mide 26 x 14mm, en su interior se aprecia 2</w:t>
      </w:r>
      <w:r w:rsidRPr="00D74ADF">
        <w:rPr>
          <w:rFonts w:ascii="Tahoma" w:hAnsi="Tahoma"/>
          <w:i/>
          <w:sz w:val="18"/>
          <w:szCs w:val="18"/>
        </w:rPr>
        <w:t xml:space="preserve"> imágenes folicu</w:t>
      </w:r>
      <w:r w:rsidRPr="00D74ADF">
        <w:rPr>
          <w:rFonts w:ascii="Tahoma" w:hAnsi="Tahoma"/>
          <w:i/>
          <w:sz w:val="18"/>
          <w:szCs w:val="18"/>
        </w:rPr>
        <w:t>lares alcanzando diámetros de 8</w:t>
      </w:r>
      <w:r w:rsidRPr="00D74ADF">
        <w:rPr>
          <w:rFonts w:ascii="Tahoma" w:hAnsi="Tahoma"/>
          <w:i/>
          <w:sz w:val="18"/>
          <w:szCs w:val="18"/>
        </w:rPr>
        <w:t xml:space="preserve">mm. </w:t>
      </w: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D74AD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15 x 10mm, </w:t>
      </w:r>
      <w:r w:rsidRPr="00D74ADF">
        <w:rPr>
          <w:rFonts w:ascii="Tahoma" w:hAnsi="Tahoma" w:cs="Arial"/>
          <w:i/>
          <w:color w:val="000000"/>
          <w:sz w:val="20"/>
          <w:szCs w:val="20"/>
        </w:rPr>
        <w:t xml:space="preserve">en su interior se aprecia </w:t>
      </w:r>
      <w:r>
        <w:rPr>
          <w:rFonts w:ascii="Tahoma" w:hAnsi="Tahoma" w:cs="Arial"/>
          <w:i/>
          <w:color w:val="000000"/>
          <w:sz w:val="20"/>
          <w:szCs w:val="20"/>
        </w:rPr>
        <w:t>4 - 5</w:t>
      </w:r>
      <w:r w:rsidRPr="00D74ADF">
        <w:rPr>
          <w:rFonts w:ascii="Tahoma" w:hAnsi="Tahoma"/>
          <w:i/>
          <w:sz w:val="18"/>
          <w:szCs w:val="18"/>
        </w:rPr>
        <w:t xml:space="preserve"> imágenes folicu</w:t>
      </w:r>
      <w:r>
        <w:rPr>
          <w:rFonts w:ascii="Tahoma" w:hAnsi="Tahoma"/>
          <w:i/>
          <w:sz w:val="18"/>
          <w:szCs w:val="18"/>
        </w:rPr>
        <w:t>lares alcanzando diámetros de 4</w:t>
      </w:r>
      <w:r w:rsidRPr="00D74ADF">
        <w:rPr>
          <w:rFonts w:ascii="Tahoma" w:hAnsi="Tahoma"/>
          <w:i/>
          <w:sz w:val="18"/>
          <w:szCs w:val="18"/>
        </w:rPr>
        <w:t>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  <w:r w:rsidR="00D74ADF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4ADF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D74ADF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D74ADF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74A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74A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2019-05-02T15:49:00Z</cp:lastPrinted>
  <dcterms:created xsi:type="dcterms:W3CDTF">2016-02-10T16:10:00Z</dcterms:created>
  <dcterms:modified xsi:type="dcterms:W3CDTF">2019-05-02T15:49:00Z</dcterms:modified>
</cp:coreProperties>
</file>