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HERNANDEZ GUTIERREZ MARIA FERNANDA Edad: 26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A6694" w:rsidRPr="005D2038" w:rsidRDefault="004A6694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  <w:bookmarkStart w:id="0" w:name="_GoBack"/>
      <w:bookmarkEnd w:id="0"/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4A6694">
        <w:rPr>
          <w:rFonts w:ascii="Times New Roman" w:eastAsiaTheme="minorHAnsi" w:hAnsi="Times New Roman"/>
          <w:sz w:val="24"/>
        </w:rPr>
        <w:t xml:space="preserve">78.9mg/dl                   </w:t>
      </w:r>
      <w:r w:rsidR="00EA3DDA">
        <w:rPr>
          <w:rFonts w:ascii="Times New Roman" w:eastAsiaTheme="minorHAnsi" w:hAnsi="Times New Roman"/>
          <w:sz w:val="24"/>
        </w:rPr>
        <w:t xml:space="preserve">  </w:t>
      </w:r>
      <w:r>
        <w:rPr>
          <w:rFonts w:ascii="Times New Roman" w:eastAsiaTheme="minorHAnsi" w:hAnsi="Times New Roman"/>
          <w:sz w:val="24"/>
        </w:rPr>
        <w:t>60-110 mg/dl</w:t>
      </w:r>
    </w:p>
    <w:p w:rsidR="004A6694" w:rsidRPr="004A6694" w:rsidRDefault="00473290" w:rsidP="004A6694">
      <w:pPr>
        <w:spacing w:after="200" w:line="276" w:lineRule="auto"/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</w:p>
    <w:p w:rsidR="004A6694" w:rsidRDefault="004A6694" w:rsidP="00EA3DDA">
      <w:pPr>
        <w:spacing w:after="200" w:line="276" w:lineRule="auto"/>
        <w:rPr>
          <w:rFonts w:ascii="Times New Roman" w:eastAsiaTheme="minorHAnsi" w:hAnsi="Times New Roman"/>
          <w:sz w:val="24"/>
        </w:rPr>
      </w:pPr>
    </w:p>
    <w:p w:rsidR="004A6694" w:rsidRDefault="004A6694" w:rsidP="00EA3DDA">
      <w:pPr>
        <w:spacing w:after="200" w:line="276" w:lineRule="auto"/>
        <w:rPr>
          <w:rFonts w:ascii="Times New Roman" w:eastAsiaTheme="minorHAnsi" w:hAnsi="Times New Roman"/>
          <w:sz w:val="24"/>
        </w:rPr>
      </w:pPr>
    </w:p>
    <w:p w:rsidR="004A6694" w:rsidRPr="00EA3DDA" w:rsidRDefault="004A6694" w:rsidP="00EA3DDA">
      <w:pPr>
        <w:spacing w:after="200" w:line="276" w:lineRule="auto"/>
        <w:rPr>
          <w:rFonts w:ascii="Times New Roman" w:eastAsiaTheme="minorHAnsi" w:hAnsi="Times New Roman"/>
          <w:sz w:val="24"/>
        </w:rPr>
      </w:pP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4A6694"/>
    <w:rsid w:val="00642D73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2019-05-03T17:50:00Z</dcterms:modified>
</cp:coreProperties>
</file>