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E900CD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ASCENCIO MARTINEZ GISELA MILAGROS </w:t>
      </w:r>
    </w:p>
    <w:p w:rsidR="000A485E" w:rsidRDefault="00E900CD" w:rsidP="000A485E">
      <w:pPr>
        <w:rPr>
          <w:rFonts w:ascii="Tahoma" w:hAnsi="Tahoma" w:cs="Arial"/>
          <w:i/>
          <w:sz w:val="20"/>
          <w:szCs w:val="20"/>
        </w:rPr>
      </w:pPr>
      <w:r w:rsidRPr="00E900CD">
        <w:rPr>
          <w:rFonts w:ascii="Tahoma" w:hAnsi="Tahoma" w:cs="Tahoma"/>
          <w:b/>
          <w:i/>
          <w:sz w:val="20"/>
          <w:szCs w:val="20"/>
        </w:rPr>
        <w:t>EDAD</w:t>
      </w:r>
      <w:r w:rsidRPr="00E900CD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30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E900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E900CD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E900CD">
        <w:rPr>
          <w:rFonts w:ascii="Tahoma" w:hAnsi="Tahoma" w:cs="Arial"/>
          <w:i/>
          <w:color w:val="000000"/>
          <w:sz w:val="20"/>
          <w:szCs w:val="20"/>
        </w:rPr>
        <w:tab/>
      </w:r>
      <w:r w:rsidR="00E900CD">
        <w:rPr>
          <w:rFonts w:ascii="Tahoma" w:hAnsi="Tahoma" w:cs="Arial"/>
          <w:i/>
          <w:color w:val="000000"/>
          <w:sz w:val="20"/>
          <w:szCs w:val="20"/>
        </w:rPr>
        <w:tab/>
      </w:r>
      <w:r w:rsidR="00E900C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E900CD"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E900CD" w:rsidRDefault="00E900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E900C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53cc.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900CD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E900CD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E900CD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E900C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="00E900CD">
        <w:rPr>
          <w:rFonts w:ascii="Tahoma" w:hAnsi="Tahoma" w:cs="Arial"/>
          <w:i/>
          <w:color w:val="000000"/>
          <w:sz w:val="20"/>
          <w:szCs w:val="20"/>
        </w:rPr>
        <w:t xml:space="preserve"> Trompa libre. Ovario; en su interior se aprecia una imagen anecogenica de contenido liquido homogéneo de bordes definidos el cual mide 37 x 20mm de diámetro. 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E900CD">
        <w:rPr>
          <w:rFonts w:ascii="Tahoma" w:hAnsi="Tahoma" w:cs="Arial"/>
          <w:i/>
          <w:color w:val="000000"/>
          <w:sz w:val="20"/>
          <w:szCs w:val="20"/>
        </w:rPr>
        <w:t>io de tamaño conservado, mide 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900CD">
        <w:rPr>
          <w:rFonts w:ascii="Tahoma" w:hAnsi="Tahoma" w:cs="Arial"/>
          <w:i/>
          <w:color w:val="000000"/>
          <w:sz w:val="20"/>
          <w:szCs w:val="20"/>
        </w:rPr>
        <w:t>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E900CD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E900CD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E900CD" w:rsidRDefault="00E900C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EN OVARIO DERECHO.</w:t>
      </w:r>
    </w:p>
    <w:p w:rsidR="00E900CD" w:rsidRDefault="00E900CD" w:rsidP="00E900C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00CD" w:rsidRDefault="00E900CD" w:rsidP="00E900C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00CD" w:rsidRPr="00382B8C" w:rsidRDefault="00E900CD" w:rsidP="00E900C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00CD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900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90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2019-05-07T20:25:00Z</cp:lastPrinted>
  <dcterms:created xsi:type="dcterms:W3CDTF">2016-02-10T16:11:00Z</dcterms:created>
  <dcterms:modified xsi:type="dcterms:W3CDTF">2019-05-07T20:27:00Z</dcterms:modified>
</cp:coreProperties>
</file>