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RAMOS GIRON MILAGROS DEL SOCORRO Edad: 33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55699">
        <w:rPr>
          <w:rFonts w:ascii="Tahoma" w:hAnsi="Tahoma" w:cs="Tahoma"/>
          <w:i/>
          <w:color w:val="000000"/>
          <w:sz w:val="18"/>
          <w:szCs w:val="18"/>
        </w:rPr>
        <w:t>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55699">
        <w:rPr>
          <w:rFonts w:ascii="Tahoma" w:hAnsi="Tahoma" w:cs="Tahoma"/>
          <w:i/>
          <w:color w:val="000000"/>
          <w:sz w:val="18"/>
          <w:szCs w:val="18"/>
        </w:rPr>
        <w:t>133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55699">
        <w:rPr>
          <w:rFonts w:ascii="Tahoma" w:hAnsi="Tahoma" w:cs="Tahoma"/>
          <w:i/>
          <w:color w:val="000000"/>
          <w:sz w:val="18"/>
          <w:szCs w:val="18"/>
        </w:rPr>
        <w:t>101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55699">
        <w:rPr>
          <w:rFonts w:ascii="Tahoma" w:hAnsi="Tahoma" w:cs="Tahoma"/>
          <w:i/>
          <w:color w:val="000000"/>
          <w:sz w:val="18"/>
          <w:szCs w:val="18"/>
        </w:rPr>
        <w:t>21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55699">
        <w:rPr>
          <w:rFonts w:ascii="Tahoma" w:hAnsi="Tahoma" w:cs="Tahoma"/>
          <w:i/>
          <w:color w:val="000000"/>
          <w:sz w:val="18"/>
          <w:szCs w:val="18"/>
          <w:lang w:val="es-PE"/>
        </w:rPr>
        <w:t>166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B55699">
        <w:rPr>
          <w:rFonts w:ascii="Tahoma" w:hAnsi="Tahoma" w:cs="Tahoma"/>
          <w:i/>
          <w:color w:val="000000"/>
          <w:sz w:val="18"/>
          <w:szCs w:val="18"/>
        </w:rPr>
        <w:t>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B55699"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55699">
        <w:rPr>
          <w:rFonts w:ascii="Tahoma" w:hAnsi="Tahoma" w:cs="Tahoma"/>
          <w:i/>
          <w:color w:val="000000"/>
          <w:sz w:val="18"/>
          <w:szCs w:val="18"/>
        </w:rPr>
        <w:t>16,5</w:t>
      </w:r>
      <w:bookmarkStart w:id="0" w:name="_GoBack"/>
      <w:bookmarkEnd w:id="0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699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26A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556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55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2019-05-08T15:13:00Z</cp:lastPrinted>
  <dcterms:created xsi:type="dcterms:W3CDTF">2016-02-10T16:35:00Z</dcterms:created>
  <dcterms:modified xsi:type="dcterms:W3CDTF">2019-05-08T15:26:00Z</dcterms:modified>
</cp:coreProperties>
</file>