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43" w:rsidRPr="005E6148" w:rsidRDefault="00AF037F" w:rsidP="005E6148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 w:rsidRPr="005E6148">
        <w:rPr>
          <w:rFonts w:ascii="Tahoma" w:hAnsi="Tahoma" w:cs="Tahoma"/>
          <w:i/>
          <w:u w:val="single"/>
        </w:rPr>
        <w:t>INFORME RADIOL</w:t>
      </w:r>
      <w:r w:rsidR="00522C84">
        <w:rPr>
          <w:rFonts w:ascii="Tahoma" w:hAnsi="Tahoma" w:cs="Tahoma"/>
          <w:i/>
          <w:u w:val="single"/>
        </w:rPr>
        <w:t>Ó</w:t>
      </w:r>
      <w:r w:rsidRPr="005E6148">
        <w:rPr>
          <w:rFonts w:ascii="Tahoma" w:hAnsi="Tahoma" w:cs="Tahoma"/>
          <w:i/>
          <w:u w:val="single"/>
        </w:rPr>
        <w:t>GICO</w:t>
      </w:r>
    </w:p>
    <w:p w:rsidR="00E04043" w:rsidRPr="005E6148" w:rsidRDefault="00E04043" w:rsidP="00E04043">
      <w:pPr>
        <w:rPr>
          <w:rFonts w:ascii="Tahoma" w:hAnsi="Tahoma" w:cs="Tahoma"/>
          <w:i/>
          <w:sz w:val="22"/>
          <w:szCs w:val="22"/>
        </w:rPr>
      </w:pPr>
    </w:p>
    <w:p w:rsidR="00F16108" w:rsidRPr="00F16108" w:rsidRDefault="007D31A2" w:rsidP="007D31A2">
      <w:pPr>
        <w:rPr>
          <w:rFonts w:ascii="Tahoma" w:hAnsi="Tahoma" w:cs="Tahoma"/>
          <w:i/>
          <w:sz w:val="22"/>
          <w:szCs w:val="20"/>
        </w:rPr>
      </w:pPr>
      <w:r w:rsidRPr="00F16108">
        <w:rPr>
          <w:rFonts w:ascii="Tahoma" w:hAnsi="Tahoma" w:cs="Arial"/>
          <w:b/>
          <w:bCs/>
          <w:i/>
          <w:sz w:val="22"/>
          <w:szCs w:val="20"/>
        </w:rPr>
        <w:t>PACIENTE</w:t>
      </w:r>
      <w:r w:rsidRPr="00F16108">
        <w:rPr>
          <w:rFonts w:ascii="Tahoma" w:hAnsi="Tahoma" w:cs="Arial"/>
          <w:i/>
          <w:sz w:val="22"/>
          <w:szCs w:val="20"/>
        </w:rPr>
        <w:tab/>
      </w:r>
      <w:r w:rsidRPr="00F16108">
        <w:rPr>
          <w:rFonts w:ascii="Tahoma" w:hAnsi="Tahoma" w:cs="Arial"/>
          <w:i/>
          <w:sz w:val="22"/>
          <w:szCs w:val="20"/>
        </w:rPr>
        <w:tab/>
      </w:r>
      <w:r w:rsidRPr="00F16108">
        <w:rPr>
          <w:rFonts w:ascii="Tahoma" w:hAnsi="Tahoma" w:cs="Arial"/>
          <w:b/>
          <w:i/>
          <w:sz w:val="22"/>
          <w:szCs w:val="20"/>
        </w:rPr>
        <w:t>:</w:t>
      </w:r>
      <w:r w:rsidRPr="00F16108">
        <w:rPr>
          <w:rFonts w:ascii="Tahoma" w:hAnsi="Tahoma" w:cs="Arial"/>
          <w:i/>
          <w:sz w:val="22"/>
          <w:szCs w:val="20"/>
        </w:rPr>
        <w:t xml:space="preserve"> </w:t>
      </w:r>
      <w:r w:rsidR="004D382A" w:rsidRPr="00F16108">
        <w:rPr>
          <w:rFonts w:ascii="Tahoma" w:hAnsi="Tahoma" w:cs="Tahoma"/>
          <w:i/>
          <w:sz w:val="22"/>
          <w:szCs w:val="20"/>
        </w:rPr>
        <w:t xml:space="preserve">ARAMBURU DE MEZA AURORA </w:t>
      </w:r>
    </w:p>
    <w:p w:rsidR="007D31A2" w:rsidRPr="00F16108" w:rsidRDefault="00F16108" w:rsidP="007D31A2">
      <w:pPr>
        <w:rPr>
          <w:rFonts w:ascii="Tahoma" w:hAnsi="Tahoma" w:cs="Arial"/>
          <w:i/>
          <w:sz w:val="22"/>
          <w:szCs w:val="20"/>
        </w:rPr>
      </w:pPr>
      <w:r w:rsidRPr="00F16108">
        <w:rPr>
          <w:rFonts w:ascii="Tahoma" w:hAnsi="Tahoma" w:cs="Tahoma"/>
          <w:b/>
          <w:i/>
          <w:sz w:val="22"/>
          <w:szCs w:val="20"/>
        </w:rPr>
        <w:t>EDAD</w:t>
      </w:r>
      <w:r w:rsidRPr="00F16108">
        <w:rPr>
          <w:rFonts w:ascii="Tahoma" w:hAnsi="Tahoma" w:cs="Tahoma"/>
          <w:b/>
          <w:i/>
          <w:sz w:val="22"/>
          <w:szCs w:val="20"/>
        </w:rPr>
        <w:tab/>
      </w:r>
      <w:r w:rsidRPr="00F16108">
        <w:rPr>
          <w:rFonts w:ascii="Tahoma" w:hAnsi="Tahoma" w:cs="Tahoma"/>
          <w:b/>
          <w:i/>
          <w:sz w:val="22"/>
          <w:szCs w:val="20"/>
        </w:rPr>
        <w:tab/>
      </w:r>
      <w:r w:rsidRPr="00F16108">
        <w:rPr>
          <w:rFonts w:ascii="Tahoma" w:hAnsi="Tahoma" w:cs="Tahoma"/>
          <w:b/>
          <w:i/>
          <w:sz w:val="22"/>
          <w:szCs w:val="20"/>
        </w:rPr>
        <w:tab/>
        <w:t>:</w:t>
      </w:r>
      <w:r w:rsidR="004D382A" w:rsidRPr="00F16108">
        <w:rPr>
          <w:rFonts w:ascii="Tahoma" w:hAnsi="Tahoma" w:cs="Tahoma"/>
          <w:i/>
          <w:sz w:val="22"/>
          <w:szCs w:val="20"/>
        </w:rPr>
        <w:t xml:space="preserve"> 87</w:t>
      </w:r>
      <w:r w:rsidRPr="00F16108">
        <w:rPr>
          <w:rFonts w:ascii="Tahoma" w:hAnsi="Tahoma" w:cs="Tahoma"/>
          <w:i/>
          <w:sz w:val="22"/>
          <w:szCs w:val="20"/>
        </w:rPr>
        <w:t xml:space="preserve"> AÑOS</w:t>
      </w:r>
    </w:p>
    <w:p w:rsidR="007D31A2" w:rsidRPr="00F16108" w:rsidRDefault="007D31A2" w:rsidP="007D31A2">
      <w:pPr>
        <w:rPr>
          <w:rFonts w:ascii="Tahoma" w:hAnsi="Tahoma" w:cs="Arial"/>
          <w:i/>
          <w:sz w:val="22"/>
          <w:szCs w:val="20"/>
        </w:rPr>
      </w:pPr>
      <w:r w:rsidRPr="00F16108">
        <w:rPr>
          <w:rFonts w:ascii="Tahoma" w:hAnsi="Tahoma" w:cs="Arial"/>
          <w:b/>
          <w:bCs/>
          <w:i/>
          <w:sz w:val="22"/>
          <w:szCs w:val="20"/>
        </w:rPr>
        <w:t>EXAMEN</w:t>
      </w:r>
      <w:r w:rsidRPr="00F16108">
        <w:rPr>
          <w:rFonts w:ascii="Tahoma" w:hAnsi="Tahoma" w:cs="Arial"/>
          <w:b/>
          <w:bCs/>
          <w:i/>
          <w:sz w:val="22"/>
          <w:szCs w:val="20"/>
        </w:rPr>
        <w:tab/>
      </w:r>
      <w:r w:rsidRPr="00F16108">
        <w:rPr>
          <w:rFonts w:ascii="Tahoma" w:hAnsi="Tahoma" w:cs="Arial"/>
          <w:i/>
          <w:sz w:val="22"/>
          <w:szCs w:val="20"/>
        </w:rPr>
        <w:tab/>
      </w:r>
      <w:r w:rsidRPr="00F16108">
        <w:rPr>
          <w:rFonts w:ascii="Tahoma" w:hAnsi="Tahoma" w:cs="Arial"/>
          <w:b/>
          <w:i/>
          <w:sz w:val="22"/>
          <w:szCs w:val="20"/>
        </w:rPr>
        <w:t>:</w:t>
      </w:r>
      <w:r w:rsidRPr="00F16108">
        <w:rPr>
          <w:rFonts w:ascii="Tahoma" w:hAnsi="Tahoma" w:cs="Arial"/>
          <w:i/>
          <w:sz w:val="22"/>
          <w:szCs w:val="20"/>
        </w:rPr>
        <w:t xml:space="preserve"> RAYOS X </w:t>
      </w:r>
      <w:r w:rsidR="00F16108">
        <w:rPr>
          <w:rFonts w:ascii="Tahoma" w:hAnsi="Tahoma" w:cs="Arial"/>
          <w:i/>
          <w:sz w:val="22"/>
          <w:szCs w:val="20"/>
        </w:rPr>
        <w:t xml:space="preserve">DE </w:t>
      </w:r>
      <w:r w:rsidRPr="00F16108">
        <w:rPr>
          <w:rFonts w:ascii="Tahoma" w:hAnsi="Tahoma" w:cs="Arial"/>
          <w:i/>
          <w:sz w:val="22"/>
          <w:szCs w:val="20"/>
        </w:rPr>
        <w:t>RODILLAS COMPARATIVAS</w:t>
      </w:r>
    </w:p>
    <w:p w:rsidR="007D31A2" w:rsidRPr="00F16108" w:rsidRDefault="007D31A2" w:rsidP="007D31A2">
      <w:pPr>
        <w:rPr>
          <w:rFonts w:ascii="Tahoma" w:hAnsi="Tahoma" w:cs="Arial"/>
          <w:i/>
          <w:sz w:val="22"/>
          <w:szCs w:val="20"/>
        </w:rPr>
      </w:pPr>
      <w:r w:rsidRPr="00F16108">
        <w:rPr>
          <w:rFonts w:ascii="Tahoma" w:hAnsi="Tahoma" w:cs="Arial"/>
          <w:b/>
          <w:bCs/>
          <w:i/>
          <w:sz w:val="22"/>
          <w:szCs w:val="20"/>
        </w:rPr>
        <w:t>INDICACIÓN</w:t>
      </w:r>
      <w:r w:rsidRPr="00F16108">
        <w:rPr>
          <w:rFonts w:ascii="Tahoma" w:hAnsi="Tahoma" w:cs="Arial"/>
          <w:b/>
          <w:bCs/>
          <w:i/>
          <w:sz w:val="22"/>
          <w:szCs w:val="20"/>
        </w:rPr>
        <w:tab/>
      </w:r>
      <w:r w:rsidRPr="00F16108">
        <w:rPr>
          <w:rFonts w:ascii="Tahoma" w:hAnsi="Tahoma" w:cs="Arial"/>
          <w:b/>
          <w:i/>
          <w:sz w:val="22"/>
          <w:szCs w:val="20"/>
        </w:rPr>
        <w:t>:</w:t>
      </w:r>
      <w:r w:rsidRPr="00F16108">
        <w:rPr>
          <w:rFonts w:ascii="Tahoma" w:hAnsi="Tahoma" w:cs="Arial"/>
          <w:i/>
          <w:sz w:val="22"/>
          <w:szCs w:val="20"/>
        </w:rPr>
        <w:t xml:space="preserve"> 214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 w:rsidRPr="00F16108">
        <w:rPr>
          <w:rFonts w:ascii="Tahoma" w:hAnsi="Tahoma" w:cs="Arial"/>
          <w:b/>
          <w:bCs/>
          <w:i/>
          <w:sz w:val="22"/>
          <w:szCs w:val="20"/>
        </w:rPr>
        <w:t>FECHA</w:t>
      </w:r>
      <w:r w:rsidRPr="00F16108">
        <w:rPr>
          <w:rFonts w:ascii="Tahoma" w:hAnsi="Tahoma" w:cs="Arial"/>
          <w:b/>
          <w:bCs/>
          <w:i/>
          <w:sz w:val="22"/>
          <w:szCs w:val="20"/>
        </w:rPr>
        <w:tab/>
      </w:r>
      <w:r w:rsidRPr="00F16108">
        <w:rPr>
          <w:rFonts w:ascii="Tahoma" w:hAnsi="Tahoma" w:cs="Arial"/>
          <w:i/>
          <w:sz w:val="22"/>
          <w:szCs w:val="20"/>
        </w:rPr>
        <w:tab/>
      </w:r>
      <w:r w:rsidRPr="00F16108">
        <w:rPr>
          <w:rFonts w:ascii="Tahoma" w:hAnsi="Tahoma" w:cs="Arial"/>
          <w:b/>
          <w:i/>
          <w:sz w:val="22"/>
          <w:szCs w:val="20"/>
        </w:rPr>
        <w:t>:</w:t>
      </w:r>
      <w:r w:rsidRPr="00F16108">
        <w:rPr>
          <w:rFonts w:ascii="Tahoma" w:hAnsi="Tahoma" w:cs="Arial"/>
          <w:i/>
          <w:sz w:val="22"/>
          <w:szCs w:val="20"/>
        </w:rPr>
        <w:t xml:space="preserve"> 09-05-2019</w:t>
      </w:r>
    </w:p>
    <w:p w:rsidR="00536EE6" w:rsidRPr="005E6148" w:rsidRDefault="00536EE6">
      <w:pPr>
        <w:rPr>
          <w:rFonts w:ascii="Tahoma" w:hAnsi="Tahoma" w:cs="Arial"/>
          <w:i/>
          <w:sz w:val="22"/>
          <w:szCs w:val="22"/>
        </w:rPr>
      </w:pPr>
    </w:p>
    <w:p w:rsidR="008D36C3" w:rsidRPr="005E6148" w:rsidRDefault="008D36C3" w:rsidP="00522C84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EL E</w:t>
      </w:r>
      <w:r w:rsidR="0024466F">
        <w:rPr>
          <w:rFonts w:ascii="Tahoma" w:hAnsi="Tahoma"/>
          <w:i/>
          <w:sz w:val="22"/>
          <w:szCs w:val="22"/>
        </w:rPr>
        <w:t>STUDIO RADIOL</w:t>
      </w:r>
      <w:r w:rsidR="00522C84">
        <w:rPr>
          <w:rFonts w:ascii="Tahoma" w:hAnsi="Tahoma"/>
          <w:i/>
          <w:sz w:val="22"/>
          <w:szCs w:val="22"/>
        </w:rPr>
        <w:t>Ó</w:t>
      </w:r>
      <w:r w:rsidR="0024466F">
        <w:rPr>
          <w:rFonts w:ascii="Tahoma" w:hAnsi="Tahoma"/>
          <w:i/>
          <w:sz w:val="22"/>
          <w:szCs w:val="22"/>
        </w:rPr>
        <w:t xml:space="preserve">GICO </w:t>
      </w:r>
      <w:r w:rsidRPr="005E6148">
        <w:rPr>
          <w:rFonts w:ascii="Tahoma" w:hAnsi="Tahoma"/>
          <w:i/>
          <w:sz w:val="22"/>
          <w:szCs w:val="22"/>
        </w:rPr>
        <w:t xml:space="preserve">DE </w:t>
      </w:r>
      <w:r w:rsidR="00F16108">
        <w:rPr>
          <w:rFonts w:ascii="Tahoma" w:hAnsi="Tahoma"/>
          <w:i/>
          <w:sz w:val="22"/>
          <w:szCs w:val="22"/>
        </w:rPr>
        <w:t xml:space="preserve">AMBAS </w:t>
      </w:r>
      <w:r w:rsidR="009B6C47" w:rsidRPr="005E6148">
        <w:rPr>
          <w:rFonts w:ascii="Tahoma" w:hAnsi="Tahoma"/>
          <w:i/>
          <w:sz w:val="22"/>
          <w:szCs w:val="22"/>
        </w:rPr>
        <w:t>RODILLA</w:t>
      </w:r>
      <w:r w:rsidR="00F16108">
        <w:rPr>
          <w:rFonts w:ascii="Tahoma" w:hAnsi="Tahoma"/>
          <w:i/>
          <w:sz w:val="22"/>
          <w:szCs w:val="22"/>
        </w:rPr>
        <w:t>S</w:t>
      </w:r>
      <w:r w:rsidR="00536EE6" w:rsidRPr="005E6148">
        <w:rPr>
          <w:rFonts w:ascii="Tahoma" w:hAnsi="Tahoma"/>
          <w:i/>
          <w:sz w:val="22"/>
          <w:szCs w:val="22"/>
        </w:rPr>
        <w:t xml:space="preserve"> </w:t>
      </w:r>
      <w:r w:rsidR="004D5D3C">
        <w:rPr>
          <w:rFonts w:ascii="Tahoma" w:hAnsi="Tahoma"/>
          <w:i/>
          <w:sz w:val="22"/>
          <w:szCs w:val="22"/>
        </w:rPr>
        <w:t xml:space="preserve">DERECHA </w:t>
      </w:r>
      <w:r w:rsidR="0024466F">
        <w:rPr>
          <w:rFonts w:ascii="Tahoma" w:hAnsi="Tahoma"/>
          <w:i/>
          <w:sz w:val="22"/>
          <w:szCs w:val="22"/>
        </w:rPr>
        <w:t xml:space="preserve">REALIZADO </w:t>
      </w:r>
      <w:r w:rsidR="00536EE6" w:rsidRPr="005E6148">
        <w:rPr>
          <w:rFonts w:ascii="Tahoma" w:hAnsi="Tahoma"/>
          <w:i/>
          <w:sz w:val="22"/>
          <w:szCs w:val="22"/>
        </w:rPr>
        <w:t xml:space="preserve">EN </w:t>
      </w:r>
      <w:r w:rsidR="0024466F">
        <w:rPr>
          <w:rFonts w:ascii="Tahoma" w:hAnsi="Tahoma"/>
          <w:i/>
          <w:sz w:val="22"/>
          <w:szCs w:val="22"/>
        </w:rPr>
        <w:t xml:space="preserve">PROYECCIÓN </w:t>
      </w:r>
      <w:r w:rsidR="00536EE6" w:rsidRPr="005E6148">
        <w:rPr>
          <w:rFonts w:ascii="Tahoma" w:hAnsi="Tahoma"/>
          <w:i/>
          <w:sz w:val="22"/>
          <w:szCs w:val="22"/>
        </w:rPr>
        <w:t>FRONTAL Y LATERAL</w:t>
      </w:r>
      <w:r w:rsidRPr="005E6148">
        <w:rPr>
          <w:rFonts w:ascii="Tahoma" w:hAnsi="Tahoma"/>
          <w:i/>
          <w:sz w:val="22"/>
          <w:szCs w:val="22"/>
        </w:rPr>
        <w:t>, MUESTRA</w:t>
      </w:r>
      <w:r w:rsidR="004836B7" w:rsidRPr="005E6148">
        <w:rPr>
          <w:rFonts w:ascii="Tahoma" w:hAnsi="Tahoma"/>
          <w:i/>
          <w:sz w:val="22"/>
          <w:szCs w:val="22"/>
        </w:rPr>
        <w:t>N</w:t>
      </w:r>
      <w:r w:rsidRPr="005E6148">
        <w:rPr>
          <w:rFonts w:ascii="Tahoma" w:hAnsi="Tahoma"/>
          <w:i/>
          <w:sz w:val="22"/>
          <w:szCs w:val="22"/>
        </w:rPr>
        <w:t>:</w:t>
      </w:r>
    </w:p>
    <w:p w:rsidR="00496B85" w:rsidRPr="005E6148" w:rsidRDefault="00496B85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:rsidR="00591B09" w:rsidRPr="005E6148" w:rsidRDefault="00F16108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Disminución difusa de la r</w:t>
      </w:r>
      <w:r w:rsidR="00591B09" w:rsidRPr="005E6148">
        <w:rPr>
          <w:rFonts w:ascii="Tahoma" w:hAnsi="Tahoma"/>
          <w:i/>
          <w:sz w:val="22"/>
          <w:szCs w:val="22"/>
        </w:rPr>
        <w:t>adiodensidad ósea.</w:t>
      </w:r>
    </w:p>
    <w:p w:rsidR="00591B09" w:rsidRPr="005E6148" w:rsidRDefault="00591B09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 xml:space="preserve">Ejes </w:t>
      </w:r>
      <w:r w:rsidR="005E6148">
        <w:rPr>
          <w:rFonts w:ascii="Tahoma" w:hAnsi="Tahoma"/>
          <w:i/>
          <w:sz w:val="22"/>
          <w:szCs w:val="22"/>
        </w:rPr>
        <w:t xml:space="preserve">coronal </w:t>
      </w:r>
      <w:r w:rsidRPr="005E6148">
        <w:rPr>
          <w:rFonts w:ascii="Tahoma" w:hAnsi="Tahoma"/>
          <w:i/>
          <w:sz w:val="22"/>
          <w:szCs w:val="22"/>
        </w:rPr>
        <w:t>y sagital conservados.</w:t>
      </w:r>
    </w:p>
    <w:p w:rsidR="005E6148" w:rsidRPr="00F16108" w:rsidRDefault="00F16108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F16108">
        <w:rPr>
          <w:rFonts w:ascii="Tahoma" w:hAnsi="Tahoma"/>
          <w:i/>
          <w:sz w:val="22"/>
          <w:szCs w:val="22"/>
        </w:rPr>
        <w:t xml:space="preserve">Disminución del espacio </w:t>
      </w:r>
      <w:r w:rsidR="005E6148" w:rsidRPr="00F16108">
        <w:rPr>
          <w:rFonts w:ascii="Tahoma" w:hAnsi="Tahoma"/>
          <w:i/>
          <w:sz w:val="22"/>
          <w:szCs w:val="22"/>
        </w:rPr>
        <w:t>articular</w:t>
      </w:r>
      <w:r w:rsidRPr="00F16108">
        <w:rPr>
          <w:rFonts w:ascii="Tahoma" w:hAnsi="Tahoma"/>
          <w:i/>
          <w:sz w:val="22"/>
          <w:szCs w:val="22"/>
        </w:rPr>
        <w:t xml:space="preserve"> rotuliano femoral y fémoro tibial bilateral asociado a esclerosis subcondral de las superficies articulares</w:t>
      </w:r>
      <w:r>
        <w:rPr>
          <w:rFonts w:ascii="Tahoma" w:hAnsi="Tahoma"/>
          <w:i/>
          <w:sz w:val="22"/>
          <w:szCs w:val="22"/>
        </w:rPr>
        <w:t>, formaciones osteofitarias marginales laterales, a</w:t>
      </w:r>
      <w:r w:rsidR="005E6148" w:rsidRPr="00F16108">
        <w:rPr>
          <w:rFonts w:ascii="Tahoma" w:hAnsi="Tahoma"/>
          <w:i/>
          <w:sz w:val="22"/>
          <w:szCs w:val="22"/>
        </w:rPr>
        <w:t xml:space="preserve">filamiento de las </w:t>
      </w:r>
      <w:r w:rsidR="00591B09" w:rsidRPr="00F16108">
        <w:rPr>
          <w:rFonts w:ascii="Tahoma" w:hAnsi="Tahoma"/>
          <w:i/>
          <w:sz w:val="22"/>
          <w:szCs w:val="22"/>
        </w:rPr>
        <w:t>espinas tibiales</w:t>
      </w:r>
      <w:r w:rsidR="001F2E7E" w:rsidRPr="00F16108">
        <w:rPr>
          <w:rFonts w:ascii="Tahoma" w:hAnsi="Tahoma"/>
          <w:i/>
          <w:sz w:val="22"/>
          <w:szCs w:val="22"/>
        </w:rPr>
        <w:t xml:space="preserve"> y márgenes patelares</w:t>
      </w:r>
      <w:r>
        <w:rPr>
          <w:rFonts w:ascii="Tahoma" w:hAnsi="Tahoma"/>
          <w:i/>
          <w:sz w:val="22"/>
          <w:szCs w:val="22"/>
        </w:rPr>
        <w:t xml:space="preserve"> de ambas rodillas</w:t>
      </w:r>
      <w:r w:rsidR="004D5D3C" w:rsidRPr="00F16108">
        <w:rPr>
          <w:rFonts w:ascii="Tahoma" w:hAnsi="Tahoma"/>
          <w:i/>
          <w:sz w:val="22"/>
          <w:szCs w:val="22"/>
        </w:rPr>
        <w:t>.</w:t>
      </w:r>
      <w:r w:rsidR="00591B09" w:rsidRPr="00F16108">
        <w:rPr>
          <w:rFonts w:ascii="Tahoma" w:hAnsi="Tahoma"/>
          <w:i/>
          <w:sz w:val="22"/>
          <w:szCs w:val="22"/>
        </w:rPr>
        <w:t xml:space="preserve"> </w:t>
      </w:r>
    </w:p>
    <w:p w:rsidR="00F16108" w:rsidRDefault="00F16108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Presencia de calcificaciones de la pared vascular de la arteria poplítea y tibial posterior bilateral.</w:t>
      </w:r>
    </w:p>
    <w:p w:rsidR="00591B09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91B09" w:rsidRPr="005E6148" w:rsidRDefault="005E6148" w:rsidP="00591B09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="00591B09" w:rsidRPr="005E6148">
        <w:rPr>
          <w:rFonts w:ascii="Tahoma" w:hAnsi="Tahoma"/>
          <w:b/>
          <w:i/>
          <w:sz w:val="22"/>
          <w:szCs w:val="22"/>
        </w:rPr>
        <w:t>:</w:t>
      </w:r>
    </w:p>
    <w:p w:rsidR="005E6148" w:rsidRDefault="005E6148" w:rsidP="005E6148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91B09" w:rsidRPr="005E6148" w:rsidRDefault="005E6148" w:rsidP="005E6148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GONARTROSIS </w:t>
      </w:r>
      <w:r w:rsidR="00591B09" w:rsidRPr="005E6148">
        <w:rPr>
          <w:rFonts w:ascii="Tahoma" w:hAnsi="Tahoma"/>
          <w:i/>
          <w:sz w:val="22"/>
          <w:szCs w:val="22"/>
        </w:rPr>
        <w:t xml:space="preserve">INVOLUCRANDO </w:t>
      </w:r>
      <w:r w:rsidR="00F16108">
        <w:rPr>
          <w:rFonts w:ascii="Tahoma" w:hAnsi="Tahoma"/>
          <w:i/>
          <w:sz w:val="22"/>
          <w:szCs w:val="22"/>
        </w:rPr>
        <w:t>AMBAS RODILLAS</w:t>
      </w:r>
      <w:r w:rsidR="00591B09" w:rsidRPr="005E6148">
        <w:rPr>
          <w:rFonts w:ascii="Tahoma" w:hAnsi="Tahoma"/>
          <w:i/>
          <w:sz w:val="22"/>
          <w:szCs w:val="22"/>
        </w:rPr>
        <w:t>.</w:t>
      </w:r>
    </w:p>
    <w:p w:rsidR="00591B09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96B85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S/S CORRELACIONAR CON DATOS CLINICOS.</w:t>
      </w:r>
    </w:p>
    <w:p w:rsidR="00D4191D" w:rsidRDefault="00D4191D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5E6148" w:rsidRDefault="005E6148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5E6148" w:rsidRPr="005E6148" w:rsidRDefault="005E6148" w:rsidP="00496B85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983E47" w:rsidRDefault="00983E47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BE775D" w:rsidRDefault="00F16108" w:rsidP="00496B85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7.7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BE775D" w:rsidSect="005E6148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D14C6B"/>
    <w:multiLevelType w:val="hybridMultilevel"/>
    <w:tmpl w:val="017645C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E88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0767"/>
    <w:rsid w:val="0000191A"/>
    <w:rsid w:val="00004502"/>
    <w:rsid w:val="00004957"/>
    <w:rsid w:val="00006961"/>
    <w:rsid w:val="00010733"/>
    <w:rsid w:val="00010FEE"/>
    <w:rsid w:val="0002080C"/>
    <w:rsid w:val="00021300"/>
    <w:rsid w:val="00021F6B"/>
    <w:rsid w:val="00024DC2"/>
    <w:rsid w:val="0002533E"/>
    <w:rsid w:val="000264CD"/>
    <w:rsid w:val="00030626"/>
    <w:rsid w:val="00044AB6"/>
    <w:rsid w:val="00044CE0"/>
    <w:rsid w:val="0004519E"/>
    <w:rsid w:val="0004579B"/>
    <w:rsid w:val="00050164"/>
    <w:rsid w:val="00050351"/>
    <w:rsid w:val="00051101"/>
    <w:rsid w:val="00056767"/>
    <w:rsid w:val="0005775C"/>
    <w:rsid w:val="000622B3"/>
    <w:rsid w:val="00063CA2"/>
    <w:rsid w:val="00064744"/>
    <w:rsid w:val="00065B08"/>
    <w:rsid w:val="00065B2D"/>
    <w:rsid w:val="00067E90"/>
    <w:rsid w:val="0007193C"/>
    <w:rsid w:val="00072770"/>
    <w:rsid w:val="000735C6"/>
    <w:rsid w:val="0007574E"/>
    <w:rsid w:val="000849ED"/>
    <w:rsid w:val="00090565"/>
    <w:rsid w:val="000A5B85"/>
    <w:rsid w:val="000B787C"/>
    <w:rsid w:val="000C070E"/>
    <w:rsid w:val="000C45F6"/>
    <w:rsid w:val="000C5E61"/>
    <w:rsid w:val="000C6217"/>
    <w:rsid w:val="000D3509"/>
    <w:rsid w:val="000D4CBF"/>
    <w:rsid w:val="000D7474"/>
    <w:rsid w:val="000D76A7"/>
    <w:rsid w:val="000E229A"/>
    <w:rsid w:val="000E4A89"/>
    <w:rsid w:val="000E63DC"/>
    <w:rsid w:val="000E6D2D"/>
    <w:rsid w:val="000F2296"/>
    <w:rsid w:val="0010026E"/>
    <w:rsid w:val="00100930"/>
    <w:rsid w:val="00102B2C"/>
    <w:rsid w:val="001037E5"/>
    <w:rsid w:val="00105C66"/>
    <w:rsid w:val="00112214"/>
    <w:rsid w:val="00113A12"/>
    <w:rsid w:val="00117434"/>
    <w:rsid w:val="00117D04"/>
    <w:rsid w:val="0012087A"/>
    <w:rsid w:val="00132C56"/>
    <w:rsid w:val="001418B6"/>
    <w:rsid w:val="00142932"/>
    <w:rsid w:val="001539E8"/>
    <w:rsid w:val="00163FC8"/>
    <w:rsid w:val="00172FBB"/>
    <w:rsid w:val="001733EF"/>
    <w:rsid w:val="00173823"/>
    <w:rsid w:val="00177909"/>
    <w:rsid w:val="00181884"/>
    <w:rsid w:val="001826E4"/>
    <w:rsid w:val="00192A62"/>
    <w:rsid w:val="00193269"/>
    <w:rsid w:val="00193422"/>
    <w:rsid w:val="001968C0"/>
    <w:rsid w:val="00197C9F"/>
    <w:rsid w:val="001A11C0"/>
    <w:rsid w:val="001A2C18"/>
    <w:rsid w:val="001A33AF"/>
    <w:rsid w:val="001A5A2A"/>
    <w:rsid w:val="001A5B85"/>
    <w:rsid w:val="001B63C7"/>
    <w:rsid w:val="001B6B9E"/>
    <w:rsid w:val="001B6F33"/>
    <w:rsid w:val="001C01DD"/>
    <w:rsid w:val="001C09A5"/>
    <w:rsid w:val="001C0E3E"/>
    <w:rsid w:val="001C129D"/>
    <w:rsid w:val="001C382E"/>
    <w:rsid w:val="001C7C09"/>
    <w:rsid w:val="001D170B"/>
    <w:rsid w:val="001D34C7"/>
    <w:rsid w:val="001D3740"/>
    <w:rsid w:val="001D656E"/>
    <w:rsid w:val="001D78C6"/>
    <w:rsid w:val="001E3C48"/>
    <w:rsid w:val="001E5271"/>
    <w:rsid w:val="001F272A"/>
    <w:rsid w:val="001F2E7E"/>
    <w:rsid w:val="001F33FB"/>
    <w:rsid w:val="001F3750"/>
    <w:rsid w:val="00200A0D"/>
    <w:rsid w:val="0020360D"/>
    <w:rsid w:val="002045F7"/>
    <w:rsid w:val="0020526E"/>
    <w:rsid w:val="002058DD"/>
    <w:rsid w:val="00207E47"/>
    <w:rsid w:val="00222D7F"/>
    <w:rsid w:val="00223F7B"/>
    <w:rsid w:val="00236915"/>
    <w:rsid w:val="0024466F"/>
    <w:rsid w:val="00245FEE"/>
    <w:rsid w:val="00246824"/>
    <w:rsid w:val="002514E0"/>
    <w:rsid w:val="002559E1"/>
    <w:rsid w:val="00261FAD"/>
    <w:rsid w:val="00266ABA"/>
    <w:rsid w:val="00270B94"/>
    <w:rsid w:val="00274DF6"/>
    <w:rsid w:val="00290730"/>
    <w:rsid w:val="00290868"/>
    <w:rsid w:val="002912BC"/>
    <w:rsid w:val="002A12F5"/>
    <w:rsid w:val="002B6417"/>
    <w:rsid w:val="002C0C14"/>
    <w:rsid w:val="002C3ADD"/>
    <w:rsid w:val="002C63FB"/>
    <w:rsid w:val="002C7518"/>
    <w:rsid w:val="002C789D"/>
    <w:rsid w:val="002F11A7"/>
    <w:rsid w:val="002F65EC"/>
    <w:rsid w:val="00305616"/>
    <w:rsid w:val="00311B7B"/>
    <w:rsid w:val="00320175"/>
    <w:rsid w:val="003216D5"/>
    <w:rsid w:val="0032400C"/>
    <w:rsid w:val="003273C3"/>
    <w:rsid w:val="00330924"/>
    <w:rsid w:val="00331C58"/>
    <w:rsid w:val="003323AA"/>
    <w:rsid w:val="0033363B"/>
    <w:rsid w:val="00345CF1"/>
    <w:rsid w:val="00346CA7"/>
    <w:rsid w:val="0035565C"/>
    <w:rsid w:val="003577D0"/>
    <w:rsid w:val="00366852"/>
    <w:rsid w:val="00377876"/>
    <w:rsid w:val="003818AD"/>
    <w:rsid w:val="00384787"/>
    <w:rsid w:val="0039122B"/>
    <w:rsid w:val="0039375F"/>
    <w:rsid w:val="003A0F74"/>
    <w:rsid w:val="003A211C"/>
    <w:rsid w:val="003A3241"/>
    <w:rsid w:val="003B6C1B"/>
    <w:rsid w:val="003C1BD5"/>
    <w:rsid w:val="003C55B9"/>
    <w:rsid w:val="003D13AF"/>
    <w:rsid w:val="003E0686"/>
    <w:rsid w:val="003E18A2"/>
    <w:rsid w:val="00402A9C"/>
    <w:rsid w:val="00403B17"/>
    <w:rsid w:val="00403FDB"/>
    <w:rsid w:val="00405CB3"/>
    <w:rsid w:val="004069A4"/>
    <w:rsid w:val="00411FE4"/>
    <w:rsid w:val="004138F5"/>
    <w:rsid w:val="00414DD6"/>
    <w:rsid w:val="00432EEF"/>
    <w:rsid w:val="00435E74"/>
    <w:rsid w:val="00436967"/>
    <w:rsid w:val="00436C8E"/>
    <w:rsid w:val="00436EB2"/>
    <w:rsid w:val="00447A25"/>
    <w:rsid w:val="004501D0"/>
    <w:rsid w:val="00450B21"/>
    <w:rsid w:val="00453D98"/>
    <w:rsid w:val="00461F9C"/>
    <w:rsid w:val="004647B3"/>
    <w:rsid w:val="00471261"/>
    <w:rsid w:val="004801B0"/>
    <w:rsid w:val="004836B7"/>
    <w:rsid w:val="00486DCB"/>
    <w:rsid w:val="0049666C"/>
    <w:rsid w:val="00496B85"/>
    <w:rsid w:val="004A07D4"/>
    <w:rsid w:val="004A30A9"/>
    <w:rsid w:val="004A4A24"/>
    <w:rsid w:val="004A5DBF"/>
    <w:rsid w:val="004A6F0A"/>
    <w:rsid w:val="004B0D72"/>
    <w:rsid w:val="004B113D"/>
    <w:rsid w:val="004B68E7"/>
    <w:rsid w:val="004C1B2C"/>
    <w:rsid w:val="004C4782"/>
    <w:rsid w:val="004C71CD"/>
    <w:rsid w:val="004D2B9F"/>
    <w:rsid w:val="004D382A"/>
    <w:rsid w:val="004D5921"/>
    <w:rsid w:val="004D5D3C"/>
    <w:rsid w:val="004D6B46"/>
    <w:rsid w:val="004D7CBF"/>
    <w:rsid w:val="004E0792"/>
    <w:rsid w:val="004E126D"/>
    <w:rsid w:val="004E392C"/>
    <w:rsid w:val="004E3BBD"/>
    <w:rsid w:val="004E4087"/>
    <w:rsid w:val="004E4508"/>
    <w:rsid w:val="004E45D4"/>
    <w:rsid w:val="004E4753"/>
    <w:rsid w:val="004F31ED"/>
    <w:rsid w:val="004F53FA"/>
    <w:rsid w:val="004F6F33"/>
    <w:rsid w:val="00506FFB"/>
    <w:rsid w:val="0051016E"/>
    <w:rsid w:val="0051713C"/>
    <w:rsid w:val="00520BA9"/>
    <w:rsid w:val="00522C84"/>
    <w:rsid w:val="00531330"/>
    <w:rsid w:val="00534B23"/>
    <w:rsid w:val="00534FE4"/>
    <w:rsid w:val="00536EE6"/>
    <w:rsid w:val="005372DE"/>
    <w:rsid w:val="005414BE"/>
    <w:rsid w:val="005428A9"/>
    <w:rsid w:val="00552362"/>
    <w:rsid w:val="00552C97"/>
    <w:rsid w:val="00552E38"/>
    <w:rsid w:val="00561B25"/>
    <w:rsid w:val="00566D64"/>
    <w:rsid w:val="00580398"/>
    <w:rsid w:val="005808E9"/>
    <w:rsid w:val="00581DFA"/>
    <w:rsid w:val="00583AFC"/>
    <w:rsid w:val="00584B40"/>
    <w:rsid w:val="00591B09"/>
    <w:rsid w:val="0059200A"/>
    <w:rsid w:val="00593DAB"/>
    <w:rsid w:val="00595400"/>
    <w:rsid w:val="005961AF"/>
    <w:rsid w:val="005A44EA"/>
    <w:rsid w:val="005B2E94"/>
    <w:rsid w:val="005B7B6B"/>
    <w:rsid w:val="005C2143"/>
    <w:rsid w:val="005C31C7"/>
    <w:rsid w:val="005C36B7"/>
    <w:rsid w:val="005C4DDC"/>
    <w:rsid w:val="005C754F"/>
    <w:rsid w:val="005E02E9"/>
    <w:rsid w:val="005E0411"/>
    <w:rsid w:val="005E1481"/>
    <w:rsid w:val="005E6148"/>
    <w:rsid w:val="005F1544"/>
    <w:rsid w:val="005F42F4"/>
    <w:rsid w:val="005F537C"/>
    <w:rsid w:val="006051F5"/>
    <w:rsid w:val="006069A7"/>
    <w:rsid w:val="0060770B"/>
    <w:rsid w:val="00616D5E"/>
    <w:rsid w:val="0062652B"/>
    <w:rsid w:val="006265FC"/>
    <w:rsid w:val="006274C8"/>
    <w:rsid w:val="00630365"/>
    <w:rsid w:val="00632A5F"/>
    <w:rsid w:val="0063496B"/>
    <w:rsid w:val="00636613"/>
    <w:rsid w:val="00637100"/>
    <w:rsid w:val="006511CF"/>
    <w:rsid w:val="00652780"/>
    <w:rsid w:val="006662FA"/>
    <w:rsid w:val="006667DE"/>
    <w:rsid w:val="00682900"/>
    <w:rsid w:val="00684B3D"/>
    <w:rsid w:val="00684C31"/>
    <w:rsid w:val="006875B2"/>
    <w:rsid w:val="006A0B7B"/>
    <w:rsid w:val="006A197A"/>
    <w:rsid w:val="006A1DEF"/>
    <w:rsid w:val="006A2EB9"/>
    <w:rsid w:val="006B7803"/>
    <w:rsid w:val="006C260F"/>
    <w:rsid w:val="006D08F4"/>
    <w:rsid w:val="006D574D"/>
    <w:rsid w:val="006E0B74"/>
    <w:rsid w:val="006F1908"/>
    <w:rsid w:val="006F3755"/>
    <w:rsid w:val="00702BED"/>
    <w:rsid w:val="00705980"/>
    <w:rsid w:val="007203B1"/>
    <w:rsid w:val="007242F4"/>
    <w:rsid w:val="007300F2"/>
    <w:rsid w:val="00734566"/>
    <w:rsid w:val="007352DB"/>
    <w:rsid w:val="007376EC"/>
    <w:rsid w:val="0074042C"/>
    <w:rsid w:val="00746C22"/>
    <w:rsid w:val="00750C5C"/>
    <w:rsid w:val="00761C89"/>
    <w:rsid w:val="00763C61"/>
    <w:rsid w:val="007647F4"/>
    <w:rsid w:val="00764A98"/>
    <w:rsid w:val="007656E3"/>
    <w:rsid w:val="0078048E"/>
    <w:rsid w:val="00780608"/>
    <w:rsid w:val="0079140F"/>
    <w:rsid w:val="00796224"/>
    <w:rsid w:val="007974C7"/>
    <w:rsid w:val="007A0D1E"/>
    <w:rsid w:val="007A34A2"/>
    <w:rsid w:val="007A392A"/>
    <w:rsid w:val="007A563D"/>
    <w:rsid w:val="007A668A"/>
    <w:rsid w:val="007B3CE9"/>
    <w:rsid w:val="007C0C9E"/>
    <w:rsid w:val="007C12EB"/>
    <w:rsid w:val="007D1AD4"/>
    <w:rsid w:val="007D1F09"/>
    <w:rsid w:val="007D31A2"/>
    <w:rsid w:val="007D7FE4"/>
    <w:rsid w:val="007E12F9"/>
    <w:rsid w:val="007E3A03"/>
    <w:rsid w:val="007E6CB4"/>
    <w:rsid w:val="007E7890"/>
    <w:rsid w:val="0080474B"/>
    <w:rsid w:val="00804FB8"/>
    <w:rsid w:val="008136FE"/>
    <w:rsid w:val="00814AB7"/>
    <w:rsid w:val="00823944"/>
    <w:rsid w:val="00825911"/>
    <w:rsid w:val="008358AC"/>
    <w:rsid w:val="00836F6B"/>
    <w:rsid w:val="00837348"/>
    <w:rsid w:val="00844A89"/>
    <w:rsid w:val="00851E8E"/>
    <w:rsid w:val="00853823"/>
    <w:rsid w:val="00855B56"/>
    <w:rsid w:val="00860B62"/>
    <w:rsid w:val="00862571"/>
    <w:rsid w:val="00872B4C"/>
    <w:rsid w:val="00874329"/>
    <w:rsid w:val="00874390"/>
    <w:rsid w:val="008912CC"/>
    <w:rsid w:val="00893AD6"/>
    <w:rsid w:val="008A064A"/>
    <w:rsid w:val="008B683E"/>
    <w:rsid w:val="008C57A5"/>
    <w:rsid w:val="008C7A19"/>
    <w:rsid w:val="008D36C3"/>
    <w:rsid w:val="008D6931"/>
    <w:rsid w:val="008E0230"/>
    <w:rsid w:val="008E0BA0"/>
    <w:rsid w:val="008E24AA"/>
    <w:rsid w:val="008E342E"/>
    <w:rsid w:val="008F34F4"/>
    <w:rsid w:val="008F5199"/>
    <w:rsid w:val="00900708"/>
    <w:rsid w:val="00904812"/>
    <w:rsid w:val="009070D1"/>
    <w:rsid w:val="00914F95"/>
    <w:rsid w:val="00915073"/>
    <w:rsid w:val="009206CD"/>
    <w:rsid w:val="00923020"/>
    <w:rsid w:val="009235BA"/>
    <w:rsid w:val="00927CA5"/>
    <w:rsid w:val="0093357F"/>
    <w:rsid w:val="00934876"/>
    <w:rsid w:val="00935479"/>
    <w:rsid w:val="00935FF6"/>
    <w:rsid w:val="00940EBD"/>
    <w:rsid w:val="009415CD"/>
    <w:rsid w:val="00943855"/>
    <w:rsid w:val="009520AF"/>
    <w:rsid w:val="009529AD"/>
    <w:rsid w:val="009532C5"/>
    <w:rsid w:val="009614A1"/>
    <w:rsid w:val="00983E47"/>
    <w:rsid w:val="00987CB1"/>
    <w:rsid w:val="00992875"/>
    <w:rsid w:val="00994E8E"/>
    <w:rsid w:val="00995EF1"/>
    <w:rsid w:val="00996FBA"/>
    <w:rsid w:val="0099766E"/>
    <w:rsid w:val="009A7839"/>
    <w:rsid w:val="009B2E27"/>
    <w:rsid w:val="009B3555"/>
    <w:rsid w:val="009B6568"/>
    <w:rsid w:val="009B6C47"/>
    <w:rsid w:val="009B7ADC"/>
    <w:rsid w:val="009B7CA5"/>
    <w:rsid w:val="009D0B1E"/>
    <w:rsid w:val="009D6159"/>
    <w:rsid w:val="009D630D"/>
    <w:rsid w:val="009E0A42"/>
    <w:rsid w:val="009E2A98"/>
    <w:rsid w:val="009F73B6"/>
    <w:rsid w:val="00A0449F"/>
    <w:rsid w:val="00A06CE8"/>
    <w:rsid w:val="00A1304A"/>
    <w:rsid w:val="00A16025"/>
    <w:rsid w:val="00A176B9"/>
    <w:rsid w:val="00A2373D"/>
    <w:rsid w:val="00A301AA"/>
    <w:rsid w:val="00A35E56"/>
    <w:rsid w:val="00A37D28"/>
    <w:rsid w:val="00A4049A"/>
    <w:rsid w:val="00A43AA4"/>
    <w:rsid w:val="00A43BED"/>
    <w:rsid w:val="00A51DA1"/>
    <w:rsid w:val="00A53B09"/>
    <w:rsid w:val="00A53B23"/>
    <w:rsid w:val="00A5602F"/>
    <w:rsid w:val="00A563C6"/>
    <w:rsid w:val="00A63487"/>
    <w:rsid w:val="00A6481E"/>
    <w:rsid w:val="00A76F69"/>
    <w:rsid w:val="00A778C0"/>
    <w:rsid w:val="00A80CD0"/>
    <w:rsid w:val="00A81AFD"/>
    <w:rsid w:val="00A84D92"/>
    <w:rsid w:val="00AA51ED"/>
    <w:rsid w:val="00AA6F0E"/>
    <w:rsid w:val="00AA715A"/>
    <w:rsid w:val="00AB3BBE"/>
    <w:rsid w:val="00AC4DB7"/>
    <w:rsid w:val="00AD7EDF"/>
    <w:rsid w:val="00AE099C"/>
    <w:rsid w:val="00AE3213"/>
    <w:rsid w:val="00AF037F"/>
    <w:rsid w:val="00AF2396"/>
    <w:rsid w:val="00B10D9B"/>
    <w:rsid w:val="00B13335"/>
    <w:rsid w:val="00B13BEC"/>
    <w:rsid w:val="00B23618"/>
    <w:rsid w:val="00B277FA"/>
    <w:rsid w:val="00B30745"/>
    <w:rsid w:val="00B3354B"/>
    <w:rsid w:val="00B35AC9"/>
    <w:rsid w:val="00B3690D"/>
    <w:rsid w:val="00B40DEF"/>
    <w:rsid w:val="00B41162"/>
    <w:rsid w:val="00B43B0F"/>
    <w:rsid w:val="00B43F6A"/>
    <w:rsid w:val="00B45A9E"/>
    <w:rsid w:val="00B50C05"/>
    <w:rsid w:val="00B51734"/>
    <w:rsid w:val="00B56811"/>
    <w:rsid w:val="00B61F80"/>
    <w:rsid w:val="00B65842"/>
    <w:rsid w:val="00B6586F"/>
    <w:rsid w:val="00B76D60"/>
    <w:rsid w:val="00B7778D"/>
    <w:rsid w:val="00B77B4E"/>
    <w:rsid w:val="00B81474"/>
    <w:rsid w:val="00B92677"/>
    <w:rsid w:val="00BA0094"/>
    <w:rsid w:val="00BA16CC"/>
    <w:rsid w:val="00BA2101"/>
    <w:rsid w:val="00BA7A1C"/>
    <w:rsid w:val="00BB53C8"/>
    <w:rsid w:val="00BC2B8F"/>
    <w:rsid w:val="00BC640B"/>
    <w:rsid w:val="00BD5245"/>
    <w:rsid w:val="00BE775D"/>
    <w:rsid w:val="00BF657F"/>
    <w:rsid w:val="00C00A92"/>
    <w:rsid w:val="00C015B7"/>
    <w:rsid w:val="00C02513"/>
    <w:rsid w:val="00C032A2"/>
    <w:rsid w:val="00C13B93"/>
    <w:rsid w:val="00C20D74"/>
    <w:rsid w:val="00C24B11"/>
    <w:rsid w:val="00C25F3E"/>
    <w:rsid w:val="00C26FF6"/>
    <w:rsid w:val="00C30441"/>
    <w:rsid w:val="00C31FE9"/>
    <w:rsid w:val="00C53229"/>
    <w:rsid w:val="00C554BC"/>
    <w:rsid w:val="00C559AB"/>
    <w:rsid w:val="00C565F6"/>
    <w:rsid w:val="00C56753"/>
    <w:rsid w:val="00C60075"/>
    <w:rsid w:val="00C61AD0"/>
    <w:rsid w:val="00C629EC"/>
    <w:rsid w:val="00C66981"/>
    <w:rsid w:val="00C7113E"/>
    <w:rsid w:val="00C77F41"/>
    <w:rsid w:val="00C8432C"/>
    <w:rsid w:val="00C86C5A"/>
    <w:rsid w:val="00CA0872"/>
    <w:rsid w:val="00CA4403"/>
    <w:rsid w:val="00CA5F81"/>
    <w:rsid w:val="00CA6DD6"/>
    <w:rsid w:val="00CB155B"/>
    <w:rsid w:val="00CB5C39"/>
    <w:rsid w:val="00CB7FE0"/>
    <w:rsid w:val="00CC4749"/>
    <w:rsid w:val="00CD5DD4"/>
    <w:rsid w:val="00CE1A06"/>
    <w:rsid w:val="00CE2D62"/>
    <w:rsid w:val="00CE481C"/>
    <w:rsid w:val="00CE51E5"/>
    <w:rsid w:val="00CE6B92"/>
    <w:rsid w:val="00CF4CA4"/>
    <w:rsid w:val="00CF575C"/>
    <w:rsid w:val="00D00938"/>
    <w:rsid w:val="00D012DD"/>
    <w:rsid w:val="00D01859"/>
    <w:rsid w:val="00D03180"/>
    <w:rsid w:val="00D0346E"/>
    <w:rsid w:val="00D06958"/>
    <w:rsid w:val="00D12ECE"/>
    <w:rsid w:val="00D13508"/>
    <w:rsid w:val="00D142D3"/>
    <w:rsid w:val="00D23C70"/>
    <w:rsid w:val="00D25AEC"/>
    <w:rsid w:val="00D31188"/>
    <w:rsid w:val="00D33427"/>
    <w:rsid w:val="00D37CC1"/>
    <w:rsid w:val="00D409B9"/>
    <w:rsid w:val="00D4191D"/>
    <w:rsid w:val="00D447A5"/>
    <w:rsid w:val="00D44888"/>
    <w:rsid w:val="00D475AF"/>
    <w:rsid w:val="00D57BF6"/>
    <w:rsid w:val="00D64C50"/>
    <w:rsid w:val="00D7057E"/>
    <w:rsid w:val="00D75C96"/>
    <w:rsid w:val="00D774B9"/>
    <w:rsid w:val="00D81113"/>
    <w:rsid w:val="00D82FAE"/>
    <w:rsid w:val="00D876EF"/>
    <w:rsid w:val="00D910C4"/>
    <w:rsid w:val="00D9682F"/>
    <w:rsid w:val="00DA0070"/>
    <w:rsid w:val="00DA2132"/>
    <w:rsid w:val="00DA3A13"/>
    <w:rsid w:val="00DB1B77"/>
    <w:rsid w:val="00DC0464"/>
    <w:rsid w:val="00DC566A"/>
    <w:rsid w:val="00DC6F74"/>
    <w:rsid w:val="00DD0A37"/>
    <w:rsid w:val="00DE394F"/>
    <w:rsid w:val="00DF296E"/>
    <w:rsid w:val="00E04043"/>
    <w:rsid w:val="00E0440E"/>
    <w:rsid w:val="00E051CE"/>
    <w:rsid w:val="00E06C63"/>
    <w:rsid w:val="00E169D6"/>
    <w:rsid w:val="00E27269"/>
    <w:rsid w:val="00E3075E"/>
    <w:rsid w:val="00E41035"/>
    <w:rsid w:val="00E50D25"/>
    <w:rsid w:val="00E526AE"/>
    <w:rsid w:val="00E5530D"/>
    <w:rsid w:val="00E63EE5"/>
    <w:rsid w:val="00E65136"/>
    <w:rsid w:val="00E73400"/>
    <w:rsid w:val="00E74BF2"/>
    <w:rsid w:val="00E77F45"/>
    <w:rsid w:val="00E80D70"/>
    <w:rsid w:val="00E83872"/>
    <w:rsid w:val="00E979A8"/>
    <w:rsid w:val="00EA1B63"/>
    <w:rsid w:val="00EA641E"/>
    <w:rsid w:val="00EB012F"/>
    <w:rsid w:val="00EB0541"/>
    <w:rsid w:val="00EB1FDD"/>
    <w:rsid w:val="00EB5C1F"/>
    <w:rsid w:val="00EC291D"/>
    <w:rsid w:val="00EC51F2"/>
    <w:rsid w:val="00ED41C0"/>
    <w:rsid w:val="00ED5454"/>
    <w:rsid w:val="00ED7A19"/>
    <w:rsid w:val="00EE07A8"/>
    <w:rsid w:val="00EE2001"/>
    <w:rsid w:val="00EE3EC3"/>
    <w:rsid w:val="00EE3FFB"/>
    <w:rsid w:val="00EE4B26"/>
    <w:rsid w:val="00EE4CFD"/>
    <w:rsid w:val="00EF06C6"/>
    <w:rsid w:val="00EF1A28"/>
    <w:rsid w:val="00F01484"/>
    <w:rsid w:val="00F05183"/>
    <w:rsid w:val="00F07295"/>
    <w:rsid w:val="00F126BB"/>
    <w:rsid w:val="00F16108"/>
    <w:rsid w:val="00F216E8"/>
    <w:rsid w:val="00F3050E"/>
    <w:rsid w:val="00F35C65"/>
    <w:rsid w:val="00F411AA"/>
    <w:rsid w:val="00F46F3B"/>
    <w:rsid w:val="00F50B47"/>
    <w:rsid w:val="00F521B7"/>
    <w:rsid w:val="00F62EE9"/>
    <w:rsid w:val="00F6486C"/>
    <w:rsid w:val="00F64E4F"/>
    <w:rsid w:val="00F7413B"/>
    <w:rsid w:val="00F843D3"/>
    <w:rsid w:val="00F87F8B"/>
    <w:rsid w:val="00F937A0"/>
    <w:rsid w:val="00F9435D"/>
    <w:rsid w:val="00F97A44"/>
    <w:rsid w:val="00FA004D"/>
    <w:rsid w:val="00FA1281"/>
    <w:rsid w:val="00FA52C9"/>
    <w:rsid w:val="00FA536C"/>
    <w:rsid w:val="00FB0629"/>
    <w:rsid w:val="00FB0B67"/>
    <w:rsid w:val="00FB4D86"/>
    <w:rsid w:val="00FB53EE"/>
    <w:rsid w:val="00FB7C1A"/>
    <w:rsid w:val="00FC0E35"/>
    <w:rsid w:val="00FD117D"/>
    <w:rsid w:val="00FD28B4"/>
    <w:rsid w:val="00FD392F"/>
    <w:rsid w:val="00FD6432"/>
    <w:rsid w:val="00FD6FF7"/>
    <w:rsid w:val="00FD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4D5D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D5D3C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2015-09-08T01:37:00Z</cp:lastPrinted>
  <dcterms:created xsi:type="dcterms:W3CDTF">2016-02-10T17:26:00Z</dcterms:created>
  <dcterms:modified xsi:type="dcterms:W3CDTF">2019-05-09T23:40:00Z</dcterms:modified>
</cp:coreProperties>
</file>