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6E" w:rsidRDefault="004A056E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bookmarkStart w:id="0" w:name="_GoBack"/>
      <w:bookmarkEnd w:id="0"/>
    </w:p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4A056E" w:rsidRDefault="00D447C6" w:rsidP="00D447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 xml:space="preserve">URQUIA MARIN MARIA ALICIA 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335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4A056E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4A056E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4A056E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BB33AA"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tamaño conservado </w:t>
      </w:r>
      <w:r w:rsidR="004A056E"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y situación usual </w:t>
      </w:r>
      <w:r w:rsidR="004A056E" w:rsidRPr="004A056E">
        <w:rPr>
          <w:rFonts w:ascii="Tahoma" w:hAnsi="Tahoma" w:cs="Tahoma"/>
          <w:i/>
          <w:color w:val="000000"/>
          <w:sz w:val="18"/>
          <w:szCs w:val="20"/>
        </w:rPr>
        <w:t xml:space="preserve">inusual condicionado por aumento del desplazamiento y/o descenso hacia flanco derecho </w:t>
      </w:r>
      <w:r w:rsidR="004A056E" w:rsidRPr="004A056E">
        <w:rPr>
          <w:rFonts w:ascii="Tahoma" w:hAnsi="Tahoma" w:cs="Tahoma"/>
          <w:i/>
          <w:color w:val="000000"/>
          <w:sz w:val="18"/>
          <w:szCs w:val="20"/>
        </w:rPr>
        <w:t xml:space="preserve">y línea </w:t>
      </w:r>
      <w:r w:rsidR="004A056E" w:rsidRPr="004A056E">
        <w:rPr>
          <w:rFonts w:ascii="Tahoma" w:hAnsi="Tahoma" w:cs="Tahoma"/>
          <w:i/>
          <w:color w:val="000000"/>
          <w:sz w:val="18"/>
          <w:szCs w:val="20"/>
        </w:rPr>
        <w:t>con la respiración</w:t>
      </w:r>
      <w:r w:rsidR="004A056E" w:rsidRPr="004A056E">
        <w:rPr>
          <w:rFonts w:ascii="Tahoma" w:hAnsi="Tahoma" w:cs="Tahoma"/>
          <w:i/>
          <w:color w:val="000000"/>
          <w:sz w:val="18"/>
          <w:szCs w:val="20"/>
        </w:rPr>
        <w:t>.</w:t>
      </w:r>
      <w:r w:rsidR="004A056E" w:rsidRPr="004A056E">
        <w:rPr>
          <w:rFonts w:ascii="Tahoma" w:hAnsi="Tahoma" w:cs="Tahoma"/>
          <w:i/>
          <w:color w:val="000000"/>
          <w:sz w:val="18"/>
          <w:szCs w:val="20"/>
        </w:rPr>
        <w:t xml:space="preserve"> </w:t>
      </w:r>
    </w:p>
    <w:p w:rsidR="00525ED7" w:rsidRPr="004A056E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4A056E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4A056E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4A056E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4A056E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4A056E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4A056E" w:rsidRPr="004A056E">
        <w:rPr>
          <w:rFonts w:ascii="Tahoma" w:eastAsia="Batang" w:hAnsi="Tahoma" w:cs="Arial"/>
          <w:i/>
          <w:color w:val="000000"/>
          <w:sz w:val="18"/>
          <w:szCs w:val="20"/>
        </w:rPr>
        <w:t>108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mm. </w:t>
      </w:r>
      <w:r w:rsidR="00A12C3E"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4A056E" w:rsidRPr="004A056E">
        <w:rPr>
          <w:rFonts w:ascii="Tahoma" w:eastAsia="Batang" w:hAnsi="Tahoma" w:cs="Arial"/>
          <w:i/>
          <w:color w:val="000000"/>
          <w:sz w:val="18"/>
          <w:szCs w:val="20"/>
        </w:rPr>
        <w:t>49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mm</w:t>
      </w:r>
      <w:r w:rsidR="00525ED7" w:rsidRPr="004A056E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4A056E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A056E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4A056E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4A056E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4A056E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4A056E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4A056E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A056E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4A056E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4A056E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4A056E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4A056E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4A056E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4A056E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4A056E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4A056E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4A056E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4A056E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4A056E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4A056E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4A056E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4A056E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4A056E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A056E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4A056E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4A056E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4A056E" w:rsidRPr="004A056E">
        <w:rPr>
          <w:rFonts w:ascii="Tahoma" w:eastAsia="Batang" w:hAnsi="Tahoma" w:cs="Arial"/>
          <w:i/>
          <w:color w:val="000000"/>
          <w:sz w:val="18"/>
          <w:szCs w:val="20"/>
        </w:rPr>
        <w:t>102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4A056E" w:rsidRPr="004A056E">
        <w:rPr>
          <w:rFonts w:ascii="Tahoma" w:eastAsia="Batang" w:hAnsi="Tahoma" w:cs="Arial"/>
          <w:i/>
          <w:color w:val="000000"/>
          <w:sz w:val="18"/>
          <w:szCs w:val="20"/>
        </w:rPr>
        <w:t>49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A056E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4A056E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A056E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4A056E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4A056E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4A056E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4A056E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4A056E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4A056E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4A056E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4A056E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4A056E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4A056E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4A056E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4A056E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4A056E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4A056E" w:rsidRPr="004A056E" w:rsidRDefault="004A056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hAnsi="Tahoma" w:cs="Tahoma"/>
          <w:i/>
          <w:color w:val="000000"/>
          <w:sz w:val="18"/>
          <w:szCs w:val="20"/>
        </w:rPr>
        <w:t>IMPRESIONA PTOSIS RENAL DERECHA.</w:t>
      </w:r>
    </w:p>
    <w:p w:rsidR="00A408E9" w:rsidRPr="004A056E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A056E" w:rsidRPr="004A056E" w:rsidRDefault="004A056E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CLÍNICOS.</w:t>
      </w:r>
    </w:p>
    <w:p w:rsidR="004A056E" w:rsidRPr="004A056E" w:rsidRDefault="004A056E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4A056E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A056E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4A056E" w:rsidSect="004A056E">
      <w:pgSz w:w="12240" w:h="15840"/>
      <w:pgMar w:top="1134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056E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19</cp:revision>
  <cp:lastPrinted>2010-09-25T18:21:00Z</cp:lastPrinted>
  <dcterms:created xsi:type="dcterms:W3CDTF">2016-02-10T16:46:00Z</dcterms:created>
  <dcterms:modified xsi:type="dcterms:W3CDTF">2019-05-11T15:57:00Z</dcterms:modified>
</cp:coreProperties>
</file>