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SOLANO INGA DIANA CAROLINA Edad: 26</w:t>
      </w:r>
      <w:r w:rsidR="00FF2B61">
        <w:rPr>
          <w:rFonts w:ascii="Tahoma" w:hAnsi="Tahoma" w:cs="Tahoma"/>
          <w:i/>
          <w:sz w:val="20"/>
          <w:szCs w:val="20"/>
        </w:rPr>
        <w:t xml:space="preserve"> AÑOS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FF2B61">
        <w:rPr>
          <w:rFonts w:ascii="Tahoma" w:hAnsi="Tahoma" w:cs="Tahoma"/>
          <w:i/>
          <w:noProof/>
          <w:color w:val="000000"/>
          <w:sz w:val="18"/>
          <w:szCs w:val="18"/>
        </w:rPr>
        <w:t>: PODÀ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FF2B61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bookmarkStart w:id="0" w:name="_GoBack"/>
      <w:bookmarkEnd w:id="0"/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FF2B61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90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321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336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73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F2B61">
        <w:rPr>
          <w:rFonts w:ascii="Tahoma" w:hAnsi="Tahoma" w:cs="Tahoma"/>
          <w:i/>
          <w:color w:val="000000"/>
          <w:sz w:val="18"/>
          <w:szCs w:val="18"/>
          <w:lang w:val="es-PE"/>
        </w:rPr>
        <w:t>3100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FF2B61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 xml:space="preserve">región fúndica en la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pared anterior. Espesor: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41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I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0cm. (VN.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: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 xml:space="preserve">compatible con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="00FF2B61">
        <w:rPr>
          <w:rFonts w:ascii="Tahoma" w:hAnsi="Tahoma" w:cs="Tahoma"/>
          <w:i/>
          <w:color w:val="000000"/>
          <w:sz w:val="18"/>
          <w:szCs w:val="18"/>
        </w:rPr>
        <w:t>oble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ACTIVA DE</w:t>
      </w:r>
      <w:r w:rsidR="00FF2B61">
        <w:rPr>
          <w:rFonts w:ascii="Tahoma" w:hAnsi="Tahoma" w:cs="Tahoma"/>
          <w:i/>
          <w:color w:val="000000"/>
          <w:sz w:val="18"/>
          <w:szCs w:val="18"/>
        </w:rPr>
        <w:t xml:space="preserve"> 36.6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F2B61" w:rsidRDefault="00FF2B61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ADECUADO.</w:t>
      </w:r>
    </w:p>
    <w:p w:rsidR="00FF2B61" w:rsidRPr="009419D7" w:rsidRDefault="00FF2B61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FETO EN PRESENTACION PODÀLICA. </w:t>
      </w:r>
    </w:p>
    <w:p w:rsidR="00515F7D" w:rsidRDefault="00563600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="00FF2B61">
        <w:rPr>
          <w:rFonts w:ascii="Tahoma" w:hAnsi="Tahoma" w:cs="Tahoma"/>
          <w:i/>
          <w:color w:val="000000"/>
          <w:sz w:val="18"/>
          <w:szCs w:val="18"/>
        </w:rPr>
        <w:t xml:space="preserve">DOBLE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N</w:t>
      </w:r>
      <w:r w:rsidR="00FF2B61">
        <w:rPr>
          <w:rFonts w:ascii="Tahoma" w:hAnsi="Tahoma" w:cs="Tahoma"/>
          <w:i/>
          <w:color w:val="000000"/>
          <w:sz w:val="18"/>
          <w:szCs w:val="18"/>
        </w:rPr>
        <w:t xml:space="preserve"> EN CUELLO FETAL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FF2B61" w:rsidRPr="009419D7" w:rsidRDefault="00FF2B61" w:rsidP="00FF2B61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2B61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2017-12-14T01:09:00Z</cp:lastPrinted>
  <dcterms:created xsi:type="dcterms:W3CDTF">2016-02-10T16:40:00Z</dcterms:created>
  <dcterms:modified xsi:type="dcterms:W3CDTF">2019-05-11T21:38:00Z</dcterms:modified>
</cp:coreProperties>
</file>