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CECILIA QUISPE TAMAYO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AE638F" w:rsidRDefault="00AE638F" w:rsidP="00AE638F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AE638F" w:rsidRDefault="00AE638F" w:rsidP="00AE638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E638F" w:rsidRDefault="00AE638F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AE638F" w:rsidRDefault="00AE638F" w:rsidP="00AE638F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MEDIDAS UTERINAS</w:t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</w:p>
    <w:p w:rsidR="00AE638F" w:rsidRDefault="00AE638F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72mm.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AE638F" w:rsidRDefault="00AE638F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48mm.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AE638F" w:rsidRDefault="00AE638F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45mm.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AE638F" w:rsidRDefault="00AE638F" w:rsidP="00AE638F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E638F" w:rsidRDefault="00AE638F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11mm de espesor. Adecuada interfase endometrio – miometrio.</w:t>
      </w:r>
    </w:p>
    <w:p w:rsidR="00AE638F" w:rsidRDefault="00AE638F" w:rsidP="00AE638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AE638F" w:rsidRDefault="00AE638F" w:rsidP="00AE638F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AE638F" w:rsidRDefault="00AE638F" w:rsidP="00AE638F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AE638F" w:rsidRDefault="00AE638F" w:rsidP="00AE638F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: Se aprecia la presencia de múltiples imágenes tubulares anecogénicas de trayecto serpinginoso asociado a líquido </w:t>
      </w:r>
      <w:proofErr w:type="spellStart"/>
      <w:r>
        <w:rPr>
          <w:rFonts w:ascii="Tahoma" w:hAnsi="Tahoma" w:cs="Arial"/>
          <w:i/>
          <w:color w:val="000000"/>
          <w:sz w:val="20"/>
          <w:szCs w:val="20"/>
        </w:rPr>
        <w:t>intraluminal</w:t>
      </w:r>
      <w:proofErr w:type="spellEnd"/>
      <w:r>
        <w:rPr>
          <w:rFonts w:ascii="Tahoma" w:hAnsi="Tahoma" w:cs="Arial"/>
          <w:i/>
          <w:color w:val="000000"/>
          <w:sz w:val="20"/>
          <w:szCs w:val="20"/>
        </w:rPr>
        <w:t xml:space="preserve"> de 6mm de diámetro mayor, dolorosas a la ecopulsión.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AE638F" w:rsidRDefault="00AE638F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Ovario de tamaño conservado, mide 23 x 13mm. </w:t>
      </w:r>
    </w:p>
    <w:p w:rsidR="00AE638F" w:rsidRDefault="00AE638F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AE638F" w:rsidRDefault="00AE638F" w:rsidP="00AE638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AE638F" w:rsidRDefault="00AE638F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Se aprecia la presencia de múltiples imágenes tubulares anecogénicas de trayecto serpinginoso asociado a líquido </w:t>
      </w:r>
      <w:proofErr w:type="spellStart"/>
      <w:r>
        <w:rPr>
          <w:rFonts w:ascii="Tahoma" w:hAnsi="Tahoma" w:cs="Arial"/>
          <w:i/>
          <w:color w:val="000000"/>
          <w:sz w:val="20"/>
          <w:szCs w:val="20"/>
        </w:rPr>
        <w:t>intraluminal</w:t>
      </w:r>
      <w:proofErr w:type="spellEnd"/>
      <w:r>
        <w:rPr>
          <w:rFonts w:ascii="Tahoma" w:hAnsi="Tahoma" w:cs="Arial"/>
          <w:i/>
          <w:color w:val="000000"/>
          <w:sz w:val="20"/>
          <w:szCs w:val="20"/>
        </w:rPr>
        <w:t xml:space="preserve"> de 5mm de diámetro mayor, dolorosas a la ecopulsión.</w:t>
      </w:r>
    </w:p>
    <w:p w:rsidR="00AE638F" w:rsidRDefault="00AE638F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Ovario de tamaño conservado, mide 27 x 14mm. </w:t>
      </w:r>
    </w:p>
    <w:p w:rsidR="00AE638F" w:rsidRDefault="00AE638F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AE638F" w:rsidRDefault="00AE638F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E638F" w:rsidRDefault="00AE638F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AE638F" w:rsidRDefault="00AE638F" w:rsidP="00AE638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AE638F" w:rsidRDefault="00AE638F" w:rsidP="00AE638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AE638F" w:rsidRDefault="00AE638F" w:rsidP="00AE638F">
      <w:pPr>
        <w:ind w:left="720"/>
        <w:rPr>
          <w:rFonts w:ascii="Tahoma" w:hAnsi="Tahoma" w:cs="Tahoma"/>
          <w:sz w:val="20"/>
          <w:szCs w:val="20"/>
        </w:rPr>
      </w:pPr>
    </w:p>
    <w:p w:rsidR="00AE638F" w:rsidRDefault="00AE638F" w:rsidP="00AE638F">
      <w:pPr>
        <w:numPr>
          <w:ilvl w:val="0"/>
          <w:numId w:val="24"/>
        </w:numPr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IMÁGEN TUBULARES ANECOGÉNICAS EN ANEXO BILATERAL DE EAD.</w:t>
      </w:r>
    </w:p>
    <w:p w:rsidR="00AE638F" w:rsidRDefault="00AE638F" w:rsidP="00AE638F">
      <w:pPr>
        <w:numPr>
          <w:ilvl w:val="0"/>
          <w:numId w:val="25"/>
        </w:numPr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SALPINGITIS VS DILATACIÓN DE VASOS SANGUINEOS.</w:t>
      </w:r>
    </w:p>
    <w:p w:rsidR="00AE638F" w:rsidRDefault="00AE638F" w:rsidP="00AE638F">
      <w:pPr>
        <w:numPr>
          <w:ilvl w:val="0"/>
          <w:numId w:val="24"/>
        </w:numPr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AMBOS OVARIOS ECOGRÁFICAMENTE CONSERVADOS.</w:t>
      </w:r>
    </w:p>
    <w:p w:rsidR="00AE638F" w:rsidRDefault="00AE638F" w:rsidP="00AE638F">
      <w:pPr>
        <w:rPr>
          <w:rFonts w:ascii="Tahoma" w:hAnsi="Tahoma" w:cs="Arial"/>
          <w:i/>
          <w:color w:val="000000"/>
          <w:sz w:val="20"/>
          <w:szCs w:val="20"/>
        </w:rPr>
      </w:pPr>
    </w:p>
    <w:p w:rsidR="00AE638F" w:rsidRDefault="00AE638F" w:rsidP="00AE638F">
      <w:pPr>
        <w:rPr>
          <w:rFonts w:ascii="Tahoma" w:hAnsi="Tahoma" w:cs="Arial"/>
          <w:i/>
          <w:color w:val="000000"/>
          <w:sz w:val="20"/>
          <w:szCs w:val="20"/>
        </w:rPr>
      </w:pPr>
    </w:p>
    <w:p w:rsidR="00AE638F" w:rsidRDefault="00AE638F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CLÍNICOS, EXÁMENES DE LABORATORIO Y COMPLEMENTAR CON ECOGRAFIA DOPPLER COLOR SEGÚN CRITERIO CLÍNICO.</w:t>
      </w:r>
    </w:p>
    <w:p w:rsidR="00AE638F" w:rsidRDefault="00AE638F" w:rsidP="00AE638F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AE638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13E7D09"/>
    <w:multiLevelType w:val="hybridMultilevel"/>
    <w:tmpl w:val="10FC075C"/>
    <w:lvl w:ilvl="0" w:tplc="20F6E588"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38F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9D0987-7F96-41DA-B4CB-24DBB762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AE638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AE638F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2019-04-04T22:19:00Z</dcterms:modified>
</cp:coreProperties>
</file>