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CB" w:rsidRDefault="00F239CB" w:rsidP="00F239CB">
      <w:pPr>
        <w:pStyle w:val="Puesto"/>
        <w:rPr>
          <w:rFonts w:ascii="Arial Black" w:hAnsi="Arial Black" w:cs="Tahoma"/>
          <w:i/>
        </w:rPr>
      </w:pPr>
      <w:r>
        <w:rPr>
          <w:rFonts w:ascii="Arial Black" w:hAnsi="Arial Black" w:cs="Tahoma"/>
          <w:i/>
          <w:u w:val="single"/>
        </w:rPr>
        <w:t>INFORME ULTRASONOGRÁFICO</w:t>
      </w:r>
    </w:p>
    <w:p w:rsidR="00F239CB" w:rsidRDefault="00F239CB" w:rsidP="00F239CB">
      <w:pPr>
        <w:rPr>
          <w:rFonts w:ascii="Tahoma" w:hAnsi="Tahoma" w:cs="Tahoma"/>
          <w:i/>
        </w:rPr>
      </w:pPr>
    </w:p>
    <w:p w:rsidR="00F239CB" w:rsidRDefault="00F239CB" w:rsidP="00F239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GONZALES LIMAIMANTA CLARA EVELYN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239CB" w:rsidRDefault="00F239CB" w:rsidP="00F239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GENETICA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239CB" w:rsidRDefault="00F239CB" w:rsidP="00F239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239CB" w:rsidRDefault="00F239CB" w:rsidP="00F239C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21/03/2019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F239CB" w:rsidRDefault="00F239CB" w:rsidP="00F239CB">
      <w:pPr>
        <w:rPr>
          <w:rFonts w:ascii="Tahoma" w:hAnsi="Tahoma" w:cs="Tahoma"/>
          <w:i/>
          <w:sz w:val="20"/>
          <w:szCs w:val="20"/>
        </w:rPr>
      </w:pPr>
    </w:p>
    <w:p w:rsidR="00F239CB" w:rsidRDefault="00F239CB" w:rsidP="00F239CB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F239CB" w:rsidRDefault="00F239CB" w:rsidP="00F239CB">
      <w:pPr>
        <w:jc w:val="both"/>
        <w:rPr>
          <w:rFonts w:ascii="Tahoma" w:hAnsi="Tahoma" w:cs="Tahoma"/>
          <w:i/>
          <w:sz w:val="2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UTERO: 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Ocupada por saco gestacional adecuadamente implantado y de contornos regulares. 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En su interior se aprecia un FETO de morfología conservada, con presencia de actividad cardiaca registrado mediante Estudio Doppler Pulsado y Continuo en Modo </w:t>
      </w:r>
      <w:proofErr w:type="spellStart"/>
      <w:r>
        <w:rPr>
          <w:rFonts w:ascii="Tahoma" w:hAnsi="Tahoma" w:cs="Tahoma"/>
          <w:i/>
          <w:color w:val="000000"/>
          <w:szCs w:val="20"/>
        </w:rPr>
        <w:t>Dupplex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(FCF: 155 </w:t>
      </w:r>
      <w:proofErr w:type="spellStart"/>
      <w:r>
        <w:rPr>
          <w:rFonts w:ascii="Tahoma" w:hAnsi="Tahoma" w:cs="Tahoma"/>
          <w:i/>
          <w:color w:val="000000"/>
          <w:szCs w:val="20"/>
        </w:rPr>
        <w:t>lpm</w:t>
      </w:r>
      <w:proofErr w:type="spellEnd"/>
      <w:r>
        <w:rPr>
          <w:rFonts w:ascii="Tahoma" w:hAnsi="Tahoma" w:cs="Tahoma"/>
          <w:i/>
          <w:color w:val="000000"/>
          <w:szCs w:val="20"/>
        </w:rPr>
        <w:t>) y de movimientos corporales espontáneos presentes.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La anatomía fetal muestra cerebro de adecuado desarrollo en atención a la edad gestacional, Tórax, Corazón, Abdomen, Vejiga y ambos riñones muestran adecuado desarrollo.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BIOMETRIA FETAL: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59mm. (EG: 12ss)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proofErr w:type="spellStart"/>
      <w:r>
        <w:rPr>
          <w:rFonts w:ascii="Tahoma" w:hAnsi="Tahoma" w:cs="Tahoma"/>
          <w:b/>
          <w:i/>
          <w:color w:val="000000"/>
          <w:szCs w:val="20"/>
          <w:u w:val="single"/>
        </w:rPr>
        <w:t>biparietal</w:t>
      </w:r>
      <w:proofErr w:type="spellEnd"/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19mm. (EG: 12ss)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Circunferencia cefálica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</w:t>
      </w:r>
      <w:r>
        <w:rPr>
          <w:rFonts w:ascii="Tahoma" w:hAnsi="Tahoma" w:cs="Tahoma"/>
          <w:i/>
          <w:color w:val="000000"/>
          <w:szCs w:val="20"/>
        </w:rPr>
        <w:tab/>
        <w:t>69mm. (EG: 12ss)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         8mm. (EG: 12ss)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MARCADORES GENETICOS ESPECIFICOS:</w:t>
      </w:r>
    </w:p>
    <w:p w:rsidR="00F239CB" w:rsidRDefault="00F239CB" w:rsidP="00F239C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1.5mm (VN: &lt;3mm. – PATOLOGICO: &gt;3mm.)</w:t>
      </w:r>
    </w:p>
    <w:p w:rsidR="00F239CB" w:rsidRDefault="00F239CB" w:rsidP="00F239C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F239CB" w:rsidRDefault="00F239CB" w:rsidP="00F239CB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F239CB" w:rsidRDefault="00F239CB" w:rsidP="00F239CB">
      <w:pPr>
        <w:pStyle w:val="Textoindependiente"/>
        <w:rPr>
          <w:rFonts w:ascii="Tahoma" w:hAnsi="Tahoma"/>
          <w:b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DUCTUS  VENOSO:</w:t>
      </w:r>
      <w:r>
        <w:rPr>
          <w:rFonts w:ascii="Tahoma" w:hAnsi="Tahoma"/>
          <w:i/>
          <w:color w:val="000000"/>
          <w:szCs w:val="20"/>
        </w:rPr>
        <w:t xml:space="preserve"> OVF trifásica con onda “A” </w:t>
      </w:r>
      <w:r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F239CB" w:rsidRDefault="00F239CB" w:rsidP="00F239CB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INTERPRETACION NORMAL: ONDA “A” POSITIVA. 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INTERPRETACION PATOLOGICA: ONDA “A” NEGATIVA O AUSENTE</w:t>
      </w:r>
    </w:p>
    <w:p w:rsidR="00F239CB" w:rsidRDefault="00F239CB" w:rsidP="00F239CB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F239CB" w:rsidRDefault="00F239CB" w:rsidP="00F239CB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b/>
          <w:i/>
          <w:color w:val="000000"/>
          <w:szCs w:val="20"/>
          <w:u w:val="single"/>
        </w:rPr>
        <w:t>REGURGITACION TRICUSPÍDEA:</w:t>
      </w:r>
      <w:r>
        <w:rPr>
          <w:rFonts w:ascii="Tahoma" w:hAnsi="Tahoma"/>
          <w:i/>
          <w:color w:val="000000"/>
          <w:szCs w:val="20"/>
        </w:rPr>
        <w:t xml:space="preserve"> </w:t>
      </w:r>
      <w:r>
        <w:rPr>
          <w:rFonts w:ascii="Tahoma" w:hAnsi="Tahoma"/>
          <w:b/>
          <w:i/>
          <w:color w:val="000000"/>
          <w:szCs w:val="20"/>
        </w:rPr>
        <w:t>NEGATIVO</w:t>
      </w:r>
      <w:r>
        <w:rPr>
          <w:rFonts w:ascii="Tahoma" w:hAnsi="Tahoma"/>
          <w:i/>
          <w:color w:val="000000"/>
          <w:szCs w:val="20"/>
        </w:rPr>
        <w:t>. Velocidad máxima: 43cm/</w:t>
      </w:r>
      <w:proofErr w:type="spellStart"/>
      <w:r>
        <w:rPr>
          <w:rFonts w:ascii="Tahoma" w:hAnsi="Tahoma"/>
          <w:i/>
          <w:color w:val="000000"/>
          <w:szCs w:val="20"/>
        </w:rPr>
        <w:t>seg</w:t>
      </w:r>
      <w:proofErr w:type="spellEnd"/>
      <w:r>
        <w:rPr>
          <w:rFonts w:ascii="Tahoma" w:hAnsi="Tahoma"/>
          <w:i/>
          <w:color w:val="000000"/>
          <w:szCs w:val="20"/>
        </w:rPr>
        <w:t>.</w:t>
      </w:r>
    </w:p>
    <w:p w:rsidR="00F239CB" w:rsidRDefault="00F239CB" w:rsidP="00F239CB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 xml:space="preserve">INTERPRETACION NORMAL: Velocidad máxima menor de 60cm/s. </w:t>
      </w:r>
    </w:p>
    <w:p w:rsidR="00F239CB" w:rsidRDefault="00F239CB" w:rsidP="00F239CB">
      <w:pPr>
        <w:pStyle w:val="Textoindependiente"/>
        <w:rPr>
          <w:rFonts w:ascii="Tahoma" w:hAnsi="Tahoma"/>
          <w:i/>
          <w:color w:val="000000"/>
          <w:szCs w:val="20"/>
        </w:rPr>
      </w:pPr>
      <w:r>
        <w:rPr>
          <w:rFonts w:ascii="Tahoma" w:hAnsi="Tahoma"/>
          <w:i/>
          <w:color w:val="000000"/>
          <w:szCs w:val="20"/>
        </w:rPr>
        <w:t>INTERPRETACION PATOLOGICA: Velocidad máxima mayor de 80cm/s.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Placenta de inserción corporal anterior. No se relaciona con el OCI.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F239CB" w:rsidRDefault="00F239CB" w:rsidP="00F239CB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F239CB" w:rsidRDefault="00F239CB" w:rsidP="00F239CB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>OCI cerrado.</w:t>
      </w:r>
    </w:p>
    <w:p w:rsidR="00F239CB" w:rsidRDefault="00F239CB" w:rsidP="00F239CB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28 x 18mm. No se evidencian lesiones focales sólidas ni quísticas.</w:t>
      </w: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Cs/>
          <w:i/>
          <w:color w:val="000000"/>
          <w:sz w:val="20"/>
          <w:szCs w:val="20"/>
        </w:rPr>
        <w:t>Ovario mide 25 x 14mm. No se evidencian lesiones focales sólidas ni quísticas.</w:t>
      </w: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239CB" w:rsidRDefault="00F239CB" w:rsidP="00F239CB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F239CB" w:rsidRDefault="00F239CB" w:rsidP="00F239CB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RELACION A:</w:t>
      </w:r>
    </w:p>
    <w:p w:rsidR="00F239CB" w:rsidRDefault="00F239CB" w:rsidP="00F239CB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239CB" w:rsidRDefault="00F239CB" w:rsidP="00F239CB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GESTACION UNICA ACTIVA DE 12.4 +/- 1 SEMANAS POR BIOMETRIA FETAL.</w:t>
      </w:r>
    </w:p>
    <w:p w:rsidR="00F239CB" w:rsidRDefault="00F239CB" w:rsidP="00F239CB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VALVULA TRICUSPÍDEA CONSERVADOS.</w:t>
      </w:r>
    </w:p>
    <w:p w:rsidR="00F239CB" w:rsidRDefault="00F239CB" w:rsidP="00F239CB">
      <w:pPr>
        <w:numPr>
          <w:ilvl w:val="0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BAJO RIESGO DE CROMOSOPATIA.</w:t>
      </w:r>
    </w:p>
    <w:p w:rsidR="00F239CB" w:rsidRDefault="00F239CB" w:rsidP="00F239C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239CB" w:rsidRDefault="00F239CB" w:rsidP="00F239CB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S/S CORRELACIONAR CON DATOS CLINICOS Y CONTROL POSTERIOR.</w:t>
      </w:r>
    </w:p>
    <w:p w:rsidR="00F239CB" w:rsidRDefault="00F239CB" w:rsidP="00F239CB">
      <w:pPr>
        <w:pStyle w:val="Ttulo1"/>
        <w:rPr>
          <w:rFonts w:ascii="Tahoma" w:hAnsi="Tahoma" w:cs="Tahoma"/>
          <w:b w:val="0"/>
          <w:i/>
          <w:color w:val="000000"/>
          <w:sz w:val="20"/>
          <w:szCs w:val="20"/>
        </w:rPr>
      </w:pPr>
    </w:p>
    <w:p w:rsidR="00F239CB" w:rsidRDefault="00F239CB" w:rsidP="00F239CB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F239CB" w:rsidRDefault="00F239CB" w:rsidP="00F239CB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375243" w:rsidRPr="00F239CB" w:rsidRDefault="00375243" w:rsidP="00F239CB">
      <w:bookmarkStart w:id="0" w:name="_GoBack"/>
      <w:bookmarkEnd w:id="0"/>
    </w:p>
    <w:sectPr w:rsidR="00375243" w:rsidRPr="00F239CB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39CB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A80E4CB-F23C-45FA-90E6-FD4BCDA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F239CB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F239CB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F239CB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6</cp:revision>
  <cp:lastPrinted>2005-08-02T17:40:00Z</cp:lastPrinted>
  <dcterms:created xsi:type="dcterms:W3CDTF">2016-02-10T16:21:00Z</dcterms:created>
  <dcterms:modified xsi:type="dcterms:W3CDTF">2019-03-21T23:44:00Z</dcterms:modified>
</cp:coreProperties>
</file>