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JANNET MANUEL MORALES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360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28-03-2019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7442EB" w:rsidRDefault="007442EB" w:rsidP="007442EB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7442EB" w:rsidRDefault="007442EB" w:rsidP="007442EB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7442EB" w:rsidRDefault="007442EB" w:rsidP="007442E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7442EB" w:rsidRDefault="007442EB" w:rsidP="007442EB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91mm.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328mm. </w:t>
      </w:r>
    </w:p>
    <w:p w:rsid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321mm.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74mm.</w:t>
      </w:r>
    </w:p>
    <w:p w:rsid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Pr="007442EB" w:rsidRDefault="007442EB" w:rsidP="007442EB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3011gr. </w:t>
      </w:r>
      <w:r w:rsidRPr="007442EB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7442EB" w:rsidRP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7442EB" w:rsidRDefault="007442EB" w:rsidP="007442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36mm.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13cm. (VN</w:t>
      </w:r>
      <w:bookmarkStart w:id="0" w:name="_GoBack"/>
      <w:bookmarkEnd w:id="0"/>
      <w:r>
        <w:rPr>
          <w:rFonts w:ascii="Tahoma" w:hAnsi="Tahoma" w:cs="Tahoma"/>
          <w:i/>
          <w:color w:val="000000"/>
          <w:sz w:val="18"/>
          <w:szCs w:val="18"/>
        </w:rPr>
        <w:t>.: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7442EB" w:rsidRDefault="007442EB" w:rsidP="007442EB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36.6 +/- 1.0 SEMANAS X BIOMETRÍA FETAL.</w:t>
      </w:r>
    </w:p>
    <w:p w:rsidR="007442EB" w:rsidRDefault="007442EB" w:rsidP="007442EB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442EB" w:rsidRDefault="007442EB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7442E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2EB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30513-5700-4439-9A11-F11A64D9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442EB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2019-03-28T15:46:00Z</dcterms:modified>
</cp:coreProperties>
</file>