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JESSICA VANESSA ARI MAMANI Edad: 30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F648B1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F648B1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F648B1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94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335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342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F648B1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F648B1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F648B1" w:rsidRPr="00F648B1">
        <w:rPr>
          <w:rFonts w:ascii="Tahoma" w:hAnsi="Tahoma" w:cs="Tahoma"/>
          <w:i/>
          <w:color w:val="000000"/>
          <w:sz w:val="18"/>
          <w:szCs w:val="18"/>
          <w:lang w:val="en-US"/>
        </w:rPr>
        <w:t>3554</w:t>
      </w:r>
      <w:r w:rsidRPr="00F648B1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F648B1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F648B1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F648B1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F648B1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F648B1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F648B1">
        <w:rPr>
          <w:rFonts w:ascii="Tahoma" w:hAnsi="Tahoma" w:cs="Tahoma"/>
          <w:i/>
          <w:color w:val="000000"/>
          <w:sz w:val="18"/>
          <w:szCs w:val="18"/>
        </w:rPr>
        <w:t xml:space="preserve"> 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F648B1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F648B1">
        <w:rPr>
          <w:rFonts w:ascii="Tahoma" w:hAnsi="Tahoma" w:cs="Tahoma"/>
          <w:i/>
          <w:color w:val="000000"/>
          <w:sz w:val="18"/>
          <w:szCs w:val="18"/>
        </w:rPr>
        <w:t xml:space="preserve"> 38.5 </w:t>
      </w:r>
      <w:r w:rsidR="00F648B1"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ERVADO.</w:t>
      </w:r>
    </w:p>
    <w:p w:rsidR="00F648B1" w:rsidRDefault="00F648B1" w:rsidP="00F648B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48B1" w:rsidRPr="00A21AF8" w:rsidRDefault="00F648B1" w:rsidP="00F648B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8B1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648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4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2019-04-20T23:48:00Z</cp:lastPrinted>
  <dcterms:created xsi:type="dcterms:W3CDTF">2016-02-10T16:41:00Z</dcterms:created>
  <dcterms:modified xsi:type="dcterms:W3CDTF">2019-04-20T23:48:00Z</dcterms:modified>
</cp:coreProperties>
</file>