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99" w:rsidRDefault="004E7399" w:rsidP="004E7399">
      <w:pPr>
        <w:pStyle w:val="Puesto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 xml:space="preserve">                       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  <w:u w:val="single"/>
        </w:rPr>
        <w:t>INFORME ECOGRAFICO</w:t>
      </w:r>
    </w:p>
    <w:p w:rsidR="004E7399" w:rsidRDefault="004E7399" w:rsidP="004E7399">
      <w:pPr>
        <w:pStyle w:val="Puesto"/>
        <w:jc w:val="left"/>
        <w:rPr>
          <w:rFonts w:ascii="Tahoma" w:hAnsi="Tahoma" w:cs="Tahoma"/>
          <w:sz w:val="24"/>
          <w:u w:val="single"/>
        </w:rPr>
      </w:pP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AMASIFUEN REATEGUI JESSICA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GINECOLOGICA ENDOVAGINAL 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UTERO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pStyle w:val="Ttulo3"/>
        <w:spacing w:line="360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  <w:u w:val="single"/>
        </w:rPr>
        <w:t>MEDIDAS UTERINAS</w:t>
      </w:r>
      <w:r>
        <w:rPr>
          <w:rFonts w:ascii="Tahoma" w:hAnsi="Tahoma" w:cs="Tahoma"/>
          <w:szCs w:val="20"/>
        </w:rPr>
        <w:t>: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Longitudinal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86mm.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Transverso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54mm.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Antero posterior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39mm.</w:t>
      </w:r>
      <w:r>
        <w:rPr>
          <w:rFonts w:ascii="Tahoma" w:hAnsi="Tahoma" w:cs="Tahoma"/>
          <w:sz w:val="20"/>
          <w:szCs w:val="20"/>
        </w:rPr>
        <w:tab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                                            :           96cc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CAVIDAD UTERINA</w:t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Muestra endometrio libre, de aspecto proliferativo el cual mide </w:t>
      </w:r>
      <w:smartTag w:uri="urn:schemas-microsoft-com:office:smarttags" w:element="metricconverter">
        <w:smartTagPr>
          <w:attr w:name="ProductID" w:val="8 mm"/>
        </w:smartTagPr>
        <w:r>
          <w:rPr>
            <w:rFonts w:ascii="Tahoma" w:hAnsi="Tahoma" w:cs="Tahoma"/>
            <w:sz w:val="20"/>
            <w:szCs w:val="20"/>
          </w:rPr>
          <w:t>8 mm</w:t>
        </w:r>
      </w:smartTag>
      <w:r>
        <w:rPr>
          <w:rFonts w:ascii="Tahoma" w:hAnsi="Tahoma" w:cs="Tahoma"/>
          <w:sz w:val="20"/>
          <w:szCs w:val="20"/>
        </w:rPr>
        <w:t xml:space="preserve"> de espesor, ocupada por un Dispositivo Intrauterino tipo “T”  el cual se encuentra inadecuadamente implantado a 37mm del fondo uterino y a 20mm., del OCI.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CUELLO UTERINO</w:t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Muestra ecotextura homogénea, no se evidencian lesiones focales sólidas ni quísticas.</w:t>
      </w:r>
    </w:p>
    <w:p w:rsidR="004E7399" w:rsidRDefault="004E7399" w:rsidP="004E7399">
      <w:pPr>
        <w:rPr>
          <w:rFonts w:ascii="Tahoma" w:hAnsi="Tahoma" w:cs="Tahoma"/>
          <w:b/>
          <w:bCs/>
          <w:sz w:val="20"/>
          <w:szCs w:val="20"/>
        </w:rPr>
      </w:pPr>
    </w:p>
    <w:p w:rsidR="004E7399" w:rsidRDefault="004E7399" w:rsidP="004E739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>
        <w:rPr>
          <w:rFonts w:ascii="Tahoma" w:hAnsi="Tahoma" w:cs="Tahoma"/>
          <w:sz w:val="20"/>
          <w:szCs w:val="20"/>
        </w:rPr>
        <w:t>: Trompa libre. Ovario de forma y tamaño conservado, mide 31 x 17mm. En su interior no se aprecian formaciones quísticas ni sólidas.</w:t>
      </w:r>
    </w:p>
    <w:p w:rsidR="004E7399" w:rsidRDefault="004E7399" w:rsidP="004E7399">
      <w:pPr>
        <w:rPr>
          <w:rFonts w:ascii="Tahoma" w:hAnsi="Tahoma" w:cs="Tahoma"/>
          <w:b/>
          <w:bCs/>
          <w:sz w:val="20"/>
          <w:szCs w:val="20"/>
        </w:rPr>
      </w:pPr>
    </w:p>
    <w:p w:rsidR="004E7399" w:rsidRDefault="004E7399" w:rsidP="004E739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Trompa libre. Ovario de forma y tamaño conservado, mide 30 x 14mm. En su interior no se aprecian formaciones quísticas ni sólidas.</w:t>
      </w:r>
    </w:p>
    <w:p w:rsidR="004E7399" w:rsidRDefault="004E7399" w:rsidP="004E7399">
      <w:pPr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liquido libre en minima cantidad.</w:t>
      </w:r>
    </w:p>
    <w:p w:rsidR="004E7399" w:rsidRDefault="004E7399" w:rsidP="004E7399">
      <w:pPr>
        <w:rPr>
          <w:rFonts w:ascii="Tahoma" w:hAnsi="Tahoma" w:cs="Tahoma"/>
          <w:b/>
          <w:bCs/>
          <w:sz w:val="20"/>
          <w:szCs w:val="20"/>
        </w:rPr>
      </w:pPr>
    </w:p>
    <w:p w:rsidR="004E7399" w:rsidRDefault="004E7399" w:rsidP="004E7399">
      <w:pPr>
        <w:rPr>
          <w:rFonts w:ascii="Tahoma" w:hAnsi="Tahoma" w:cs="Tahoma"/>
          <w:b/>
          <w:bCs/>
          <w:sz w:val="20"/>
          <w:szCs w:val="20"/>
        </w:rPr>
      </w:pPr>
    </w:p>
    <w:p w:rsidR="004E7399" w:rsidRDefault="004E7399" w:rsidP="004E739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CONCLUSIÓN: </w:t>
      </w:r>
    </w:p>
    <w:p w:rsidR="004E7399" w:rsidRDefault="004E7399" w:rsidP="004E7399">
      <w:pPr>
        <w:ind w:left="360"/>
        <w:rPr>
          <w:rFonts w:ascii="Tahoma" w:hAnsi="Tahoma" w:cs="Tahoma"/>
          <w:sz w:val="20"/>
          <w:szCs w:val="20"/>
        </w:rPr>
      </w:pPr>
    </w:p>
    <w:p w:rsidR="004E7399" w:rsidRDefault="004E7399" w:rsidP="004E7399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UTERO Y OVARIOS ECOGRAFICAMENTE CONSERVADOS.</w:t>
      </w:r>
    </w:p>
    <w:p w:rsidR="004E7399" w:rsidRDefault="004E7399" w:rsidP="004E7399">
      <w:pPr>
        <w:numPr>
          <w:ilvl w:val="0"/>
          <w:numId w:val="6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DIU EN SITUACION BAJA.</w:t>
      </w:r>
      <w:bookmarkStart w:id="0" w:name="_GoBack"/>
      <w:bookmarkEnd w:id="0"/>
    </w:p>
    <w:p w:rsidR="004E7399" w:rsidRDefault="004E7399" w:rsidP="004E7399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:rsidR="004E7399" w:rsidRDefault="004E7399" w:rsidP="004E7399">
      <w:pPr>
        <w:ind w:left="36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SE SUGIERE EVALUACION POR ESPECIALIDAD.</w:t>
      </w:r>
    </w:p>
    <w:p w:rsidR="004E7399" w:rsidRDefault="004E7399" w:rsidP="004E7399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:rsidR="004E7399" w:rsidRDefault="004E7399" w:rsidP="004E7399">
      <w:pPr>
        <w:pStyle w:val="Ttulo2"/>
        <w:jc w:val="left"/>
        <w:rPr>
          <w:rFonts w:ascii="Tahoma" w:hAnsi="Tahoma" w:cs="Tahoma"/>
          <w:sz w:val="20"/>
          <w:szCs w:val="20"/>
          <w:lang w:val="en-US"/>
        </w:rPr>
      </w:pPr>
    </w:p>
    <w:p w:rsidR="00D64DED" w:rsidRPr="004E7399" w:rsidRDefault="00D64DED" w:rsidP="004E7399"/>
    <w:sectPr w:rsidR="00D64DED" w:rsidRPr="004E7399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2F00"/>
    <w:multiLevelType w:val="hybridMultilevel"/>
    <w:tmpl w:val="EB9C6D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399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ACC8C51-F66B-4567-BA88-DD446CB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4E739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4E7399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4E7399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4E7399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2016-02-10T16:08:00Z</dcterms:created>
  <dcterms:modified xsi:type="dcterms:W3CDTF">2019-03-27T18:40:00Z</dcterms:modified>
</cp:coreProperties>
</file>