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4C632C" w:rsidRDefault="00D447C6" w:rsidP="00D447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 xml:space="preserve">JHUAN JOSE RIVERA YAURI </w:t>
      </w:r>
    </w:p>
    <w:p w:rsidR="00D447C6" w:rsidRDefault="0010280E" w:rsidP="00D447C6">
      <w:pPr>
        <w:rPr>
          <w:rFonts w:ascii="Tahoma" w:hAnsi="Tahoma" w:cs="Arial"/>
          <w:i/>
          <w:sz w:val="20"/>
          <w:szCs w:val="20"/>
        </w:rPr>
      </w:pPr>
      <w:r w:rsidRPr="004C632C">
        <w:rPr>
          <w:rFonts w:ascii="Tahoma" w:hAnsi="Tahoma" w:cs="Tahoma"/>
          <w:b/>
          <w:i/>
          <w:sz w:val="20"/>
          <w:szCs w:val="20"/>
        </w:rPr>
        <w:t>Edad</w:t>
      </w:r>
      <w:r w:rsidR="004C632C" w:rsidRPr="004C632C">
        <w:rPr>
          <w:rFonts w:ascii="Tahoma" w:hAnsi="Tahoma" w:cs="Tahoma"/>
          <w:b/>
          <w:i/>
          <w:sz w:val="20"/>
          <w:szCs w:val="20"/>
        </w:rPr>
        <w:tab/>
      </w:r>
      <w:r w:rsidR="004C632C" w:rsidRPr="004C632C">
        <w:rPr>
          <w:rFonts w:ascii="Tahoma" w:hAnsi="Tahoma" w:cs="Tahoma"/>
          <w:b/>
          <w:i/>
          <w:sz w:val="20"/>
          <w:szCs w:val="20"/>
        </w:rPr>
        <w:tab/>
      </w:r>
      <w:r w:rsidR="004C632C" w:rsidRPr="004C632C">
        <w:rPr>
          <w:rFonts w:ascii="Tahoma" w:hAnsi="Tahoma" w:cs="Tahoma"/>
          <w:b/>
          <w:i/>
          <w:sz w:val="20"/>
          <w:szCs w:val="20"/>
        </w:rPr>
        <w:tab/>
      </w:r>
      <w:r w:rsidRPr="004C632C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39</w:t>
      </w:r>
      <w:r w:rsidR="004C632C">
        <w:rPr>
          <w:rFonts w:ascii="Tahoma" w:hAnsi="Tahoma" w:cs="Tahoma"/>
          <w:i/>
          <w:sz w:val="20"/>
          <w:szCs w:val="20"/>
        </w:rPr>
        <w:t xml:space="preserve"> años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331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4C632C">
        <w:rPr>
          <w:rFonts w:ascii="Tahoma" w:eastAsia="Batang" w:hAnsi="Tahoma" w:cs="Arial"/>
          <w:i/>
          <w:color w:val="000000"/>
          <w:sz w:val="20"/>
          <w:szCs w:val="20"/>
        </w:rPr>
        <w:t xml:space="preserve"> 110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C632C">
        <w:rPr>
          <w:rFonts w:ascii="Tahoma" w:eastAsia="Batang" w:hAnsi="Tahoma" w:cs="Arial"/>
          <w:i/>
          <w:color w:val="000000"/>
          <w:sz w:val="20"/>
          <w:szCs w:val="20"/>
        </w:rPr>
        <w:t>45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C632C">
        <w:rPr>
          <w:rFonts w:ascii="Tahoma" w:eastAsia="Batang" w:hAnsi="Tahoma" w:cs="Arial"/>
          <w:i/>
          <w:color w:val="000000"/>
          <w:sz w:val="20"/>
          <w:szCs w:val="20"/>
        </w:rPr>
        <w:t>17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C632C">
        <w:rPr>
          <w:rFonts w:ascii="Tahoma" w:eastAsia="Batang" w:hAnsi="Tahoma" w:cs="Arial"/>
          <w:i/>
          <w:color w:val="000000"/>
          <w:sz w:val="20"/>
          <w:szCs w:val="20"/>
        </w:rPr>
        <w:t>110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4C632C">
        <w:rPr>
          <w:rFonts w:ascii="Tahoma" w:eastAsia="Batang" w:hAnsi="Tahoma" w:cs="Arial"/>
          <w:i/>
          <w:color w:val="000000"/>
          <w:sz w:val="20"/>
          <w:szCs w:val="20"/>
        </w:rPr>
        <w:t>50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FE1B9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FE1B9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632C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2010-09-25T18:21:00Z</cp:lastPrinted>
  <dcterms:created xsi:type="dcterms:W3CDTF">2016-02-10T16:46:00Z</dcterms:created>
  <dcterms:modified xsi:type="dcterms:W3CDTF">2019-04-22T16:38:00Z</dcterms:modified>
</cp:coreProperties>
</file>