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3CB6" w:rsidRPr="00723CB6" w:rsidRDefault="00723CB6" w:rsidP="00723CB6">
      <w:pPr>
        <w:pStyle w:val="Puesto"/>
        <w:rPr>
          <w:rFonts w:ascii="Arial Black" w:hAnsi="Arial Black" w:cs="Tahoma"/>
          <w:i/>
          <w:szCs w:val="28"/>
          <w:u w:val="single"/>
        </w:rPr>
      </w:pPr>
      <w:r w:rsidRPr="00723CB6">
        <w:rPr>
          <w:rFonts w:ascii="Arial Black" w:hAnsi="Arial Black" w:cs="Tahoma"/>
          <w:i/>
          <w:szCs w:val="28"/>
          <w:u w:val="single"/>
        </w:rPr>
        <w:t xml:space="preserve">INFORME ULTRASONOGRÁFICO </w:t>
      </w:r>
    </w:p>
    <w:p w:rsidR="00723CB6" w:rsidRPr="00723CB6" w:rsidRDefault="00723CB6" w:rsidP="00723CB6">
      <w:pPr>
        <w:rPr>
          <w:rFonts w:ascii="Tahoma" w:hAnsi="Tahoma" w:cs="Tahoma"/>
          <w:i/>
          <w:sz w:val="20"/>
          <w:szCs w:val="20"/>
        </w:rPr>
      </w:pPr>
    </w:p>
    <w:p w:rsidR="001C76D4" w:rsidRPr="00551E69" w:rsidRDefault="001C76D4" w:rsidP="001C76D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JIMMAR DEL CARMEN BRICEÑO MENDOZA</w:t>
      </w:r>
    </w:p>
    <w:p w:rsidR="001C76D4" w:rsidRPr="00551E69" w:rsidRDefault="001C76D4" w:rsidP="001C76D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ECOGRAFIA OBSTETRICA</w:t>
      </w:r>
    </w:p>
    <w:p w:rsidR="001C76D4" w:rsidRPr="00551E69" w:rsidRDefault="001C76D4" w:rsidP="001C76D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PARTICULAR</w:t>
      </w:r>
    </w:p>
    <w:p w:rsidR="001C76D4" w:rsidRPr="00551E69" w:rsidRDefault="001C76D4" w:rsidP="001C76D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15-04-2019</w:t>
      </w:r>
    </w:p>
    <w:p w:rsidR="00723CB6" w:rsidRPr="009419D7" w:rsidRDefault="00723CB6" w:rsidP="00723CB6">
      <w:pPr>
        <w:rPr>
          <w:rFonts w:ascii="Tahoma" w:hAnsi="Tahoma" w:cs="Arial"/>
          <w:i/>
          <w:sz w:val="20"/>
          <w:szCs w:val="20"/>
        </w:rPr>
      </w:pPr>
    </w:p>
    <w:p w:rsidR="00BC2606" w:rsidRPr="0015207C" w:rsidRDefault="00BC2606" w:rsidP="00BC2606">
      <w:pPr>
        <w:jc w:val="both"/>
        <w:rPr>
          <w:rFonts w:ascii="Tahoma" w:hAnsi="Tahoma" w:cs="Tahoma"/>
          <w:b/>
          <w:i/>
          <w:sz w:val="20"/>
          <w:szCs w:val="20"/>
        </w:rPr>
      </w:pPr>
      <w:r w:rsidRPr="0015207C">
        <w:rPr>
          <w:rFonts w:ascii="Tahoma" w:hAnsi="Tahoma"/>
          <w:b/>
          <w:i/>
          <w:noProof/>
          <w:sz w:val="20"/>
          <w:szCs w:val="20"/>
        </w:rPr>
        <w:t>EL ESTUDIO ULTRASONOGRÁFICO REALIZADO CON ECOGRAFO MARCA ESAOTE MODELO</w:t>
      </w:r>
      <w:r>
        <w:rPr>
          <w:rFonts w:ascii="Tahoma" w:hAnsi="Tahoma"/>
          <w:b/>
          <w:i/>
          <w:noProof/>
          <w:sz w:val="20"/>
          <w:szCs w:val="20"/>
        </w:rPr>
        <w:t xml:space="preserve"> MYLAB SIX </w:t>
      </w:r>
      <w:r w:rsidRPr="0015207C">
        <w:rPr>
          <w:rFonts w:ascii="Tahoma" w:hAnsi="Tahoma"/>
          <w:b/>
          <w:i/>
          <w:noProof/>
          <w:sz w:val="20"/>
          <w:szCs w:val="20"/>
        </w:rPr>
        <w:t>EN ESCALA DE GRISES, UTILIZANDO TRANSDUCTOR CONVEXO MULTIFRECUENCIAL, MUESTRA:</w:t>
      </w:r>
    </w:p>
    <w:p w:rsidR="009419D7" w:rsidRPr="009419D7" w:rsidRDefault="009419D7" w:rsidP="00723CB6">
      <w:pPr>
        <w:rPr>
          <w:rFonts w:ascii="Tahoma" w:hAnsi="Tahoma"/>
          <w:i/>
        </w:rPr>
      </w:pPr>
    </w:p>
    <w:p w:rsidR="005C6C47" w:rsidRPr="009419D7" w:rsidRDefault="005C6C47" w:rsidP="005C6C47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9419D7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FETO</w:t>
      </w:r>
      <w:r w:rsidRPr="009419D7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9419D7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9419D7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9419D7">
        <w:rPr>
          <w:rFonts w:ascii="Tahoma" w:hAnsi="Tahoma" w:cs="Tahoma"/>
          <w:i/>
          <w:noProof/>
          <w:color w:val="000000"/>
          <w:sz w:val="18"/>
          <w:szCs w:val="18"/>
        </w:rPr>
        <w:t>: UNICO.</w:t>
      </w:r>
    </w:p>
    <w:p w:rsidR="005C6C47" w:rsidRPr="009419D7" w:rsidRDefault="005C6C47" w:rsidP="005C6C47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9419D7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SITUACION</w:t>
      </w:r>
      <w:r w:rsidRPr="009419D7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Pr="009419D7">
        <w:rPr>
          <w:rFonts w:ascii="Tahoma" w:hAnsi="Tahoma" w:cs="Tahoma"/>
          <w:i/>
          <w:noProof/>
          <w:color w:val="000000"/>
          <w:sz w:val="18"/>
          <w:szCs w:val="18"/>
        </w:rPr>
        <w:tab/>
        <w:t>: LONGITUDINAL.</w:t>
      </w:r>
    </w:p>
    <w:p w:rsidR="005C6C47" w:rsidRPr="009419D7" w:rsidRDefault="005C6C47" w:rsidP="005C6C47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9419D7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PRESENTACION</w:t>
      </w:r>
      <w:r w:rsidRPr="009419D7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9419D7">
        <w:rPr>
          <w:rFonts w:ascii="Tahoma" w:hAnsi="Tahoma" w:cs="Tahoma"/>
          <w:i/>
          <w:noProof/>
          <w:color w:val="000000"/>
          <w:sz w:val="18"/>
          <w:szCs w:val="18"/>
        </w:rPr>
        <w:t>: CEFALICA.</w:t>
      </w:r>
    </w:p>
    <w:p w:rsidR="005C6C47" w:rsidRPr="009419D7" w:rsidRDefault="005C6C47" w:rsidP="005C6C4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419D7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DORSO</w:t>
      </w:r>
      <w:r w:rsidR="00800606" w:rsidRPr="009419D7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="00800606" w:rsidRPr="009419D7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="00800606" w:rsidRPr="009419D7">
        <w:rPr>
          <w:rFonts w:ascii="Tahoma" w:hAnsi="Tahoma" w:cs="Tahoma"/>
          <w:i/>
          <w:noProof/>
          <w:color w:val="000000"/>
          <w:sz w:val="18"/>
          <w:szCs w:val="18"/>
        </w:rPr>
        <w:tab/>
        <w:t xml:space="preserve">: HACIA LA </w:t>
      </w:r>
      <w:r w:rsidRPr="009419D7">
        <w:rPr>
          <w:rFonts w:ascii="Tahoma" w:hAnsi="Tahoma" w:cs="Tahoma"/>
          <w:i/>
          <w:noProof/>
          <w:color w:val="000000"/>
          <w:sz w:val="18"/>
          <w:szCs w:val="18"/>
        </w:rPr>
        <w:t>D</w:t>
      </w:r>
      <w:r w:rsidR="00800606" w:rsidRPr="009419D7">
        <w:rPr>
          <w:rFonts w:ascii="Tahoma" w:hAnsi="Tahoma" w:cs="Tahoma"/>
          <w:i/>
          <w:noProof/>
          <w:color w:val="000000"/>
          <w:sz w:val="18"/>
          <w:szCs w:val="18"/>
        </w:rPr>
        <w:t>ERECH</w:t>
      </w:r>
      <w:r w:rsidRPr="009419D7">
        <w:rPr>
          <w:rFonts w:ascii="Tahoma" w:hAnsi="Tahoma" w:cs="Tahoma"/>
          <w:i/>
          <w:noProof/>
          <w:color w:val="000000"/>
          <w:sz w:val="18"/>
          <w:szCs w:val="18"/>
        </w:rPr>
        <w:t>A, Al momento del examen.</w:t>
      </w:r>
    </w:p>
    <w:p w:rsidR="005C6C47" w:rsidRPr="009419D7" w:rsidRDefault="005C6C47" w:rsidP="005C6C4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5C6C47" w:rsidRPr="009419D7" w:rsidRDefault="005C6C47" w:rsidP="005C6C4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419D7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ANATOMIA ECOGRAFICA FETAL</w:t>
      </w:r>
      <w:r w:rsidRPr="009419D7">
        <w:rPr>
          <w:rFonts w:ascii="Tahoma" w:hAnsi="Tahoma" w:cs="Tahoma"/>
          <w:b/>
          <w:i/>
          <w:color w:val="000000"/>
          <w:sz w:val="18"/>
          <w:szCs w:val="18"/>
        </w:rPr>
        <w:t>: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="009419D7">
        <w:rPr>
          <w:rFonts w:ascii="Tahoma" w:hAnsi="Tahoma" w:cs="Tahoma"/>
          <w:i/>
          <w:color w:val="000000"/>
          <w:sz w:val="18"/>
          <w:szCs w:val="18"/>
        </w:rPr>
        <w:t>M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uestra para la edad gestacional, adecuado desarrollo del sistema nervioso central, sistema ventricular no dilatado, tórax muestra corazón con cuatro cavidades, pulmones de ecogenicidad conservada; abdomen muestra estomago con contenido </w:t>
      </w:r>
      <w:proofErr w:type="spellStart"/>
      <w:r w:rsidRPr="009419D7">
        <w:rPr>
          <w:rFonts w:ascii="Tahoma" w:hAnsi="Tahoma" w:cs="Tahoma"/>
          <w:i/>
          <w:color w:val="000000"/>
          <w:sz w:val="18"/>
          <w:szCs w:val="18"/>
        </w:rPr>
        <w:t>liquido</w:t>
      </w:r>
      <w:proofErr w:type="spellEnd"/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, presencia de ambos riñones, vejiga normalmente distendida y extremidades sin alteraciones. </w:t>
      </w:r>
    </w:p>
    <w:p w:rsidR="005C6C47" w:rsidRPr="009419D7" w:rsidRDefault="005C6C47" w:rsidP="005C6C4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5C6C47" w:rsidRPr="009419D7" w:rsidRDefault="005C6C47" w:rsidP="005C6C47">
      <w:pPr>
        <w:jc w:val="both"/>
        <w:rPr>
          <w:rFonts w:ascii="Tahoma" w:hAnsi="Tahoma" w:cs="Tahoma"/>
          <w:b/>
          <w:i/>
          <w:color w:val="000000"/>
          <w:sz w:val="18"/>
          <w:szCs w:val="18"/>
        </w:rPr>
      </w:pPr>
      <w:r w:rsidRPr="009419D7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SEXO FETAL:</w:t>
      </w:r>
      <w:r w:rsidRPr="009419D7">
        <w:rPr>
          <w:rFonts w:ascii="Tahoma" w:hAnsi="Tahoma" w:cs="Tahoma"/>
          <w:b/>
          <w:i/>
          <w:color w:val="000000"/>
          <w:sz w:val="18"/>
          <w:szCs w:val="18"/>
        </w:rPr>
        <w:t xml:space="preserve"> </w:t>
      </w:r>
      <w:r w:rsidR="00BC2606">
        <w:rPr>
          <w:rFonts w:ascii="Tahoma" w:hAnsi="Tahoma" w:cs="Tahoma"/>
          <w:b/>
          <w:i/>
          <w:color w:val="000000"/>
          <w:sz w:val="18"/>
          <w:szCs w:val="18"/>
        </w:rPr>
        <w:t>MASCULINO.</w:t>
      </w:r>
    </w:p>
    <w:p w:rsidR="00832F14" w:rsidRPr="009419D7" w:rsidRDefault="00832F14" w:rsidP="005C6C47">
      <w:pPr>
        <w:jc w:val="both"/>
        <w:rPr>
          <w:rFonts w:ascii="Tahoma" w:hAnsi="Tahoma" w:cs="Tahoma"/>
          <w:bCs/>
          <w:i/>
          <w:color w:val="000000"/>
          <w:sz w:val="18"/>
          <w:szCs w:val="18"/>
        </w:rPr>
      </w:pPr>
    </w:p>
    <w:p w:rsidR="005C6C47" w:rsidRPr="009419D7" w:rsidRDefault="005C6C47" w:rsidP="005C6C47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</w:pPr>
      <w:r w:rsidRPr="009419D7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BIOMETRÍA FETAL</w:t>
      </w:r>
      <w:r w:rsidRPr="009419D7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5C6C47" w:rsidRPr="009419D7" w:rsidRDefault="005C6C47" w:rsidP="005C6C47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Diámetro Biparietal 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 w:rsidR="00BC2606">
        <w:rPr>
          <w:rFonts w:ascii="Tahoma" w:hAnsi="Tahoma" w:cs="Tahoma"/>
          <w:i/>
          <w:color w:val="000000"/>
          <w:sz w:val="18"/>
          <w:szCs w:val="18"/>
        </w:rPr>
        <w:t>86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mm.    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ab/>
      </w:r>
    </w:p>
    <w:p w:rsidR="005C6C47" w:rsidRPr="009419D7" w:rsidRDefault="005C6C47" w:rsidP="005C6C47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419D7">
        <w:rPr>
          <w:rFonts w:ascii="Tahoma" w:hAnsi="Tahoma" w:cs="Tahoma"/>
          <w:i/>
          <w:color w:val="000000"/>
          <w:sz w:val="18"/>
          <w:szCs w:val="18"/>
        </w:rPr>
        <w:t>Circunferencia cefálica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 w:rsidR="00BC2606">
        <w:rPr>
          <w:rFonts w:ascii="Tahoma" w:hAnsi="Tahoma" w:cs="Tahoma"/>
          <w:i/>
          <w:color w:val="000000"/>
          <w:sz w:val="18"/>
          <w:szCs w:val="18"/>
        </w:rPr>
        <w:t>314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mm. </w:t>
      </w:r>
    </w:p>
    <w:p w:rsidR="005C6C47" w:rsidRPr="009419D7" w:rsidRDefault="005C6C47" w:rsidP="005C6C47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Circunferencia Abdominal 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 w:rsidR="00BC2606">
        <w:rPr>
          <w:rFonts w:ascii="Tahoma" w:hAnsi="Tahoma" w:cs="Tahoma"/>
          <w:i/>
          <w:color w:val="000000"/>
          <w:sz w:val="18"/>
          <w:szCs w:val="18"/>
        </w:rPr>
        <w:t>308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>mm.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ab/>
      </w:r>
    </w:p>
    <w:p w:rsidR="005C6C47" w:rsidRPr="009419D7" w:rsidRDefault="005C6C47" w:rsidP="005C6C47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419D7">
        <w:rPr>
          <w:rFonts w:ascii="Tahoma" w:hAnsi="Tahoma" w:cs="Tahoma"/>
          <w:i/>
          <w:color w:val="000000"/>
          <w:sz w:val="18"/>
          <w:szCs w:val="18"/>
        </w:rPr>
        <w:t>Longitud de Fémur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 w:rsidR="00BC2606">
        <w:rPr>
          <w:rFonts w:ascii="Tahoma" w:hAnsi="Tahoma" w:cs="Tahoma"/>
          <w:i/>
          <w:color w:val="000000"/>
          <w:sz w:val="18"/>
          <w:szCs w:val="18"/>
        </w:rPr>
        <w:t>73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>mm.</w:t>
      </w:r>
    </w:p>
    <w:p w:rsidR="005C6C47" w:rsidRPr="009419D7" w:rsidRDefault="005C6C47" w:rsidP="005C6C47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5C6C47" w:rsidRPr="009419D7" w:rsidRDefault="005C6C47" w:rsidP="005C6C47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  <w:r w:rsidRPr="00BC2606">
        <w:rPr>
          <w:rFonts w:ascii="Tahoma" w:hAnsi="Tahoma" w:cs="Tahoma"/>
          <w:i/>
          <w:color w:val="000000"/>
          <w:sz w:val="18"/>
          <w:szCs w:val="18"/>
          <w:lang w:val="en-US"/>
        </w:rPr>
        <w:t xml:space="preserve">Ponderado Fetal </w:t>
      </w:r>
      <w:r w:rsidRPr="00BC2606">
        <w:rPr>
          <w:rFonts w:ascii="Tahoma" w:hAnsi="Tahoma" w:cs="Tahoma"/>
          <w:i/>
          <w:color w:val="000000"/>
          <w:sz w:val="18"/>
          <w:szCs w:val="18"/>
          <w:lang w:val="en-US"/>
        </w:rPr>
        <w:tab/>
        <w:t xml:space="preserve">: </w:t>
      </w:r>
      <w:r w:rsidR="00BC2606" w:rsidRPr="00BC2606">
        <w:rPr>
          <w:rFonts w:ascii="Tahoma" w:hAnsi="Tahoma" w:cs="Tahoma"/>
          <w:i/>
          <w:color w:val="000000"/>
          <w:sz w:val="18"/>
          <w:szCs w:val="18"/>
          <w:lang w:val="en-US"/>
        </w:rPr>
        <w:t>2711</w:t>
      </w:r>
      <w:r w:rsidRPr="00BC2606">
        <w:rPr>
          <w:rFonts w:ascii="Tahoma" w:hAnsi="Tahoma" w:cs="Tahoma"/>
          <w:i/>
          <w:color w:val="000000"/>
          <w:sz w:val="18"/>
          <w:szCs w:val="18"/>
          <w:lang w:val="en-US"/>
        </w:rPr>
        <w:t xml:space="preserve">gr. </w:t>
      </w:r>
      <w:r w:rsidRPr="009419D7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(Method Hadlock</w:t>
      </w:r>
      <w:r w:rsidR="00832F14" w:rsidRPr="009419D7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</w:t>
      </w:r>
      <w:r w:rsidR="009419D7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IV</w:t>
      </w:r>
      <w:r w:rsidRPr="009419D7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)</w:t>
      </w:r>
    </w:p>
    <w:p w:rsidR="005C6C47" w:rsidRPr="009419D7" w:rsidRDefault="005C6C47" w:rsidP="005C6C47">
      <w:pPr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</w:p>
    <w:p w:rsidR="005C6C47" w:rsidRPr="00BC2606" w:rsidRDefault="005C6C47" w:rsidP="005C6C47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  <w:lang w:val="es-PE"/>
        </w:rPr>
      </w:pPr>
      <w:r w:rsidRPr="00BC2606">
        <w:rPr>
          <w:rFonts w:ascii="Tahoma" w:hAnsi="Tahoma" w:cs="Tahoma"/>
          <w:b/>
          <w:bCs/>
          <w:i/>
          <w:color w:val="000000"/>
          <w:sz w:val="18"/>
          <w:szCs w:val="18"/>
          <w:u w:val="single"/>
          <w:lang w:val="es-PE"/>
        </w:rPr>
        <w:t>BIENESTAR FETAL</w:t>
      </w:r>
      <w:r w:rsidRPr="00BC2606">
        <w:rPr>
          <w:rFonts w:ascii="Tahoma" w:hAnsi="Tahoma" w:cs="Tahoma"/>
          <w:b/>
          <w:bCs/>
          <w:i/>
          <w:color w:val="000000"/>
          <w:sz w:val="18"/>
          <w:szCs w:val="18"/>
          <w:lang w:val="es-PE"/>
        </w:rPr>
        <w:t>:</w:t>
      </w:r>
    </w:p>
    <w:p w:rsidR="005C6C47" w:rsidRPr="009419D7" w:rsidRDefault="005C6C47" w:rsidP="005C6C4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419D7">
        <w:rPr>
          <w:rFonts w:ascii="Tahoma" w:hAnsi="Tahoma" w:cs="Tahoma"/>
          <w:bCs/>
          <w:i/>
          <w:color w:val="000000"/>
          <w:sz w:val="18"/>
          <w:szCs w:val="18"/>
        </w:rPr>
        <w:t>Latidos cardiacos:</w:t>
      </w:r>
      <w:r w:rsidR="00800606" w:rsidRPr="009419D7">
        <w:rPr>
          <w:rFonts w:ascii="Tahoma" w:hAnsi="Tahoma" w:cs="Tahoma"/>
          <w:i/>
          <w:color w:val="000000"/>
          <w:sz w:val="18"/>
          <w:szCs w:val="18"/>
        </w:rPr>
        <w:t xml:space="preserve"> presentes y rítmicos de </w:t>
      </w:r>
      <w:r w:rsidR="00BC2606">
        <w:rPr>
          <w:rFonts w:ascii="Tahoma" w:hAnsi="Tahoma" w:cs="Tahoma"/>
          <w:i/>
          <w:color w:val="000000"/>
          <w:sz w:val="18"/>
          <w:szCs w:val="18"/>
        </w:rPr>
        <w:t>138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Lat. </w:t>
      </w:r>
      <w:proofErr w:type="gramStart"/>
      <w:r w:rsidRPr="009419D7">
        <w:rPr>
          <w:rFonts w:ascii="Tahoma" w:hAnsi="Tahoma" w:cs="Tahoma"/>
          <w:i/>
          <w:color w:val="000000"/>
          <w:sz w:val="18"/>
          <w:szCs w:val="18"/>
        </w:rPr>
        <w:t>x</w:t>
      </w:r>
      <w:proofErr w:type="gramEnd"/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 min., registrado mediante Doppler pulsado y continuo en modo Dupplex.</w:t>
      </w:r>
    </w:p>
    <w:p w:rsidR="005C6C47" w:rsidRPr="009419D7" w:rsidRDefault="005C6C47" w:rsidP="005C6C4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419D7">
        <w:rPr>
          <w:rFonts w:ascii="Tahoma" w:hAnsi="Tahoma" w:cs="Tahoma"/>
          <w:i/>
          <w:color w:val="000000"/>
          <w:sz w:val="18"/>
          <w:szCs w:val="18"/>
        </w:rPr>
        <w:t>Movimientos fetales: presentes.</w:t>
      </w:r>
    </w:p>
    <w:p w:rsidR="005C6C47" w:rsidRPr="009419D7" w:rsidRDefault="005C6C47" w:rsidP="005C6C4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419D7">
        <w:rPr>
          <w:rFonts w:ascii="Tahoma" w:hAnsi="Tahoma" w:cs="Tahoma"/>
          <w:i/>
          <w:color w:val="000000"/>
          <w:sz w:val="18"/>
          <w:szCs w:val="18"/>
        </w:rPr>
        <w:t>Movimientos respiratorios: presentes.</w:t>
      </w:r>
    </w:p>
    <w:p w:rsidR="005C6C47" w:rsidRPr="009419D7" w:rsidRDefault="005C6C47" w:rsidP="005C6C4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419D7">
        <w:rPr>
          <w:rFonts w:ascii="Tahoma" w:hAnsi="Tahoma" w:cs="Tahoma"/>
          <w:i/>
          <w:color w:val="000000"/>
          <w:sz w:val="18"/>
          <w:szCs w:val="18"/>
        </w:rPr>
        <w:t>Tono fetal: conservado.</w:t>
      </w:r>
    </w:p>
    <w:p w:rsidR="005C6C47" w:rsidRPr="009419D7" w:rsidRDefault="005C6C47" w:rsidP="005C6C4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5C6C47" w:rsidRPr="009419D7" w:rsidRDefault="005C6C47" w:rsidP="005C6C4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419D7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PLACENTA</w:t>
      </w:r>
      <w:r w:rsidRPr="009419D7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 Localizada en </w:t>
      </w:r>
      <w:r w:rsidR="00BC2606" w:rsidRPr="009419D7">
        <w:rPr>
          <w:rFonts w:ascii="Tahoma" w:hAnsi="Tahoma" w:cs="Tahoma"/>
          <w:i/>
          <w:color w:val="000000"/>
          <w:sz w:val="18"/>
          <w:szCs w:val="18"/>
        </w:rPr>
        <w:t>la pared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="00BC2606">
        <w:rPr>
          <w:rFonts w:ascii="Tahoma" w:hAnsi="Tahoma" w:cs="Tahoma"/>
          <w:i/>
          <w:color w:val="000000"/>
          <w:sz w:val="18"/>
          <w:szCs w:val="18"/>
        </w:rPr>
        <w:t>posterior.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 Espesor: </w:t>
      </w:r>
      <w:r w:rsidR="00800606" w:rsidRPr="009419D7">
        <w:rPr>
          <w:rFonts w:ascii="Tahoma" w:hAnsi="Tahoma" w:cs="Tahoma"/>
          <w:i/>
          <w:color w:val="000000"/>
          <w:sz w:val="18"/>
          <w:szCs w:val="18"/>
        </w:rPr>
        <w:t>35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>mm</w:t>
      </w:r>
      <w:r w:rsidR="00BC2606">
        <w:rPr>
          <w:rFonts w:ascii="Tahoma" w:hAnsi="Tahoma" w:cs="Tahoma"/>
          <w:i/>
          <w:color w:val="000000"/>
          <w:sz w:val="18"/>
          <w:szCs w:val="18"/>
        </w:rPr>
        <w:t>.</w:t>
      </w:r>
    </w:p>
    <w:p w:rsidR="005C6C47" w:rsidRPr="009419D7" w:rsidRDefault="005C6C47" w:rsidP="005C6C4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419D7">
        <w:rPr>
          <w:rFonts w:ascii="Tahoma" w:hAnsi="Tahoma" w:cs="Tahoma"/>
          <w:i/>
          <w:color w:val="000000"/>
          <w:sz w:val="18"/>
          <w:szCs w:val="18"/>
        </w:rPr>
        <w:t>Grado de maduración: II</w:t>
      </w:r>
      <w:r w:rsidR="00832F14" w:rsidRPr="009419D7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/ III (CLASIFICACION GRANNUM). </w:t>
      </w:r>
    </w:p>
    <w:p w:rsidR="005C6C47" w:rsidRPr="009419D7" w:rsidRDefault="005C6C47" w:rsidP="005C6C4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5C6C47" w:rsidRPr="009419D7" w:rsidRDefault="005C6C47" w:rsidP="005C6C4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419D7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LIQUIDO AMNIÓTICO</w:t>
      </w:r>
      <w:r w:rsidRPr="009419D7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 Aspecto y volumen conservado. </w:t>
      </w:r>
    </w:p>
    <w:p w:rsidR="00515F7D" w:rsidRPr="009419D7" w:rsidRDefault="005C6C47" w:rsidP="005C6C47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Índice de Líquido Amniótico: </w:t>
      </w:r>
      <w:r w:rsidR="00BC2606">
        <w:rPr>
          <w:rFonts w:ascii="Tahoma" w:hAnsi="Tahoma" w:cs="Tahoma"/>
          <w:i/>
          <w:color w:val="000000"/>
          <w:sz w:val="18"/>
          <w:szCs w:val="18"/>
        </w:rPr>
        <w:t>13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>cm. (VN</w:t>
      </w:r>
      <w:proofErr w:type="gramStart"/>
      <w:r w:rsidRPr="009419D7">
        <w:rPr>
          <w:rFonts w:ascii="Tahoma" w:hAnsi="Tahoma" w:cs="Tahoma"/>
          <w:i/>
          <w:color w:val="000000"/>
          <w:sz w:val="18"/>
          <w:szCs w:val="18"/>
        </w:rPr>
        <w:t>. :</w:t>
      </w:r>
      <w:proofErr w:type="gramEnd"/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 5 – 25cm.).</w:t>
      </w:r>
    </w:p>
    <w:p w:rsidR="00515F7D" w:rsidRPr="009419D7" w:rsidRDefault="00515F7D" w:rsidP="00515F7D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723CB6" w:rsidRPr="009419D7" w:rsidRDefault="00515F7D" w:rsidP="00515F7D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419D7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CORDON UMBILICAL</w:t>
      </w:r>
      <w:r w:rsidRPr="009419D7">
        <w:rPr>
          <w:rFonts w:ascii="Tahoma" w:hAnsi="Tahoma" w:cs="Tahoma"/>
          <w:b/>
          <w:i/>
          <w:color w:val="000000"/>
          <w:sz w:val="18"/>
          <w:szCs w:val="18"/>
        </w:rPr>
        <w:t>: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="00723CB6" w:rsidRPr="009419D7">
        <w:rPr>
          <w:rFonts w:ascii="Tahoma" w:hAnsi="Tahoma" w:cs="Tahoma"/>
          <w:i/>
          <w:color w:val="000000"/>
          <w:sz w:val="18"/>
          <w:szCs w:val="18"/>
        </w:rPr>
        <w:t>M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uestra dos arterias y una vena.  </w:t>
      </w:r>
    </w:p>
    <w:p w:rsidR="00515F7D" w:rsidRPr="009419D7" w:rsidRDefault="00515F7D" w:rsidP="00515F7D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Adyacente </w:t>
      </w:r>
      <w:r w:rsidR="00723CB6" w:rsidRPr="009419D7">
        <w:rPr>
          <w:rFonts w:ascii="Tahoma" w:hAnsi="Tahoma" w:cs="Tahoma"/>
          <w:i/>
          <w:color w:val="000000"/>
          <w:sz w:val="18"/>
          <w:szCs w:val="18"/>
        </w:rPr>
        <w:t>al cuello fetal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, se aprecia signo de la </w:t>
      </w:r>
      <w:r w:rsidR="00191B09" w:rsidRPr="009419D7">
        <w:rPr>
          <w:rFonts w:ascii="Tahoma" w:hAnsi="Tahoma" w:cs="Tahoma"/>
          <w:i/>
          <w:color w:val="000000"/>
          <w:sz w:val="18"/>
          <w:szCs w:val="18"/>
        </w:rPr>
        <w:t>muesca,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 sugestiv</w:t>
      </w:r>
      <w:r w:rsidR="00563600" w:rsidRPr="009419D7">
        <w:rPr>
          <w:rFonts w:ascii="Tahoma" w:hAnsi="Tahoma" w:cs="Tahoma"/>
          <w:i/>
          <w:color w:val="000000"/>
          <w:sz w:val="18"/>
          <w:szCs w:val="18"/>
        </w:rPr>
        <w:t xml:space="preserve">o de circular 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de cordón que requiere estudio </w:t>
      </w:r>
      <w:r w:rsidR="004E1E18" w:rsidRPr="009419D7">
        <w:rPr>
          <w:rFonts w:ascii="Tahoma" w:hAnsi="Tahoma" w:cs="Tahoma"/>
          <w:i/>
          <w:color w:val="000000"/>
          <w:sz w:val="18"/>
          <w:szCs w:val="18"/>
        </w:rPr>
        <w:t>D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>oppler color para su confirmación.</w:t>
      </w:r>
    </w:p>
    <w:p w:rsidR="005C6C47" w:rsidRPr="009419D7" w:rsidRDefault="005C6C47" w:rsidP="00515F7D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515F7D" w:rsidRPr="009419D7" w:rsidRDefault="009419D7" w:rsidP="00515F7D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9419D7"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  <w:t>HALLAZGOS ECOGRÁFICOS</w:t>
      </w:r>
      <w:r w:rsidR="005C6C47" w:rsidRPr="009419D7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:</w:t>
      </w:r>
    </w:p>
    <w:p w:rsidR="00515F7D" w:rsidRPr="009419D7" w:rsidRDefault="00515F7D" w:rsidP="00515F7D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BC2606" w:rsidRPr="00BC2606" w:rsidRDefault="00BC2606" w:rsidP="00BC2606">
      <w:pPr>
        <w:pStyle w:val="Textoindependiente"/>
        <w:numPr>
          <w:ilvl w:val="0"/>
          <w:numId w:val="4"/>
        </w:numPr>
        <w:rPr>
          <w:rFonts w:ascii="Tahoma" w:hAnsi="Tahoma" w:cs="Tahoma"/>
          <w:i/>
          <w:color w:val="000000"/>
          <w:sz w:val="18"/>
          <w:szCs w:val="18"/>
        </w:rPr>
      </w:pPr>
      <w:r w:rsidRPr="00BC2606">
        <w:rPr>
          <w:rFonts w:ascii="Tahoma" w:hAnsi="Tahoma" w:cs="Tahoma"/>
          <w:i/>
          <w:color w:val="000000"/>
          <w:sz w:val="18"/>
          <w:szCs w:val="18"/>
        </w:rPr>
        <w:t xml:space="preserve">GESTACIÓN UNICA ACTIVA DE </w:t>
      </w:r>
      <w:r>
        <w:rPr>
          <w:rFonts w:ascii="Tahoma" w:hAnsi="Tahoma" w:cs="Tahoma"/>
          <w:i/>
          <w:color w:val="000000"/>
          <w:sz w:val="18"/>
          <w:szCs w:val="18"/>
        </w:rPr>
        <w:t>35.5</w:t>
      </w:r>
      <w:r w:rsidRPr="00BC2606">
        <w:rPr>
          <w:rFonts w:ascii="Tahoma" w:hAnsi="Tahoma" w:cs="Tahoma"/>
          <w:i/>
          <w:color w:val="000000"/>
          <w:sz w:val="18"/>
          <w:szCs w:val="18"/>
        </w:rPr>
        <w:t xml:space="preserve"> +/- 1 SEMANAS POR BIOMETRIA </w:t>
      </w:r>
      <w:r w:rsidRPr="00BC2606">
        <w:rPr>
          <w:rFonts w:ascii="Tahoma" w:hAnsi="Tahoma" w:cs="Tahoma"/>
          <w:i/>
          <w:color w:val="000000"/>
          <w:sz w:val="18"/>
          <w:szCs w:val="18"/>
        </w:rPr>
        <w:t>FETAL,</w:t>
      </w:r>
      <w:r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Pr="00BC2606">
        <w:rPr>
          <w:rFonts w:ascii="Tahoma" w:hAnsi="Tahoma" w:cs="Tahoma"/>
          <w:i/>
          <w:color w:val="000000"/>
          <w:sz w:val="18"/>
          <w:szCs w:val="18"/>
        </w:rPr>
        <w:t>NO CONCORDANTE CON DATOS REFERI</w:t>
      </w:r>
      <w:r>
        <w:rPr>
          <w:rFonts w:ascii="Tahoma" w:hAnsi="Tahoma" w:cs="Tahoma"/>
          <w:i/>
          <w:color w:val="000000"/>
          <w:sz w:val="18"/>
          <w:szCs w:val="18"/>
        </w:rPr>
        <w:t>DOS POR EL PACIENTE (REFIERE: 37.6</w:t>
      </w:r>
      <w:r w:rsidRPr="00BC2606">
        <w:rPr>
          <w:rFonts w:ascii="Tahoma" w:hAnsi="Tahoma" w:cs="Tahoma"/>
          <w:i/>
          <w:color w:val="000000"/>
          <w:sz w:val="18"/>
          <w:szCs w:val="18"/>
        </w:rPr>
        <w:t>ss).</w:t>
      </w:r>
    </w:p>
    <w:p w:rsidR="00515F7D" w:rsidRPr="009419D7" w:rsidRDefault="00515F7D" w:rsidP="00BC2606">
      <w:pPr>
        <w:numPr>
          <w:ilvl w:val="0"/>
          <w:numId w:val="4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SOSPECHA DE </w:t>
      </w:r>
      <w:r w:rsidR="00563600" w:rsidRPr="009419D7">
        <w:rPr>
          <w:rFonts w:ascii="Tahoma" w:hAnsi="Tahoma" w:cs="Tahoma"/>
          <w:i/>
          <w:color w:val="000000"/>
          <w:sz w:val="18"/>
          <w:szCs w:val="18"/>
        </w:rPr>
        <w:t xml:space="preserve">CIRCULAR 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>DE CORDON.</w:t>
      </w:r>
    </w:p>
    <w:p w:rsidR="00C6726D" w:rsidRDefault="00C6726D" w:rsidP="00C6726D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BC2606" w:rsidRPr="00BC2606" w:rsidRDefault="00BC2606" w:rsidP="00BC2606">
      <w:pPr>
        <w:pStyle w:val="Textoindependiente"/>
        <w:rPr>
          <w:rFonts w:ascii="Tahoma" w:hAnsi="Tahoma" w:cs="Tahoma"/>
          <w:i/>
          <w:color w:val="000000"/>
          <w:sz w:val="18"/>
          <w:szCs w:val="18"/>
        </w:rPr>
      </w:pPr>
      <w:r w:rsidRPr="00BC2606">
        <w:rPr>
          <w:rFonts w:ascii="Tahoma" w:hAnsi="Tahoma" w:cs="Tahoma"/>
          <w:i/>
          <w:color w:val="000000"/>
          <w:sz w:val="18"/>
          <w:szCs w:val="18"/>
        </w:rPr>
        <w:t>S/S CORRELACIONAR CON DATOS CLINICOS, ESTUDIOS ECOGRAFICOS PREVIOS Y COMPLEMENTAR CON ECOGRAFIA DOPPLER COLOR (EVALUAR PERFUSION UTERO PLACENTARIA). D/C RCIU TIPO I.</w:t>
      </w:r>
    </w:p>
    <w:p w:rsidR="00BC2606" w:rsidRPr="009419D7" w:rsidRDefault="00BC2606" w:rsidP="00C6726D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bookmarkStart w:id="0" w:name="_GoBack"/>
      <w:bookmarkEnd w:id="0"/>
    </w:p>
    <w:p w:rsidR="005C6C47" w:rsidRPr="009419D7" w:rsidRDefault="00832F14" w:rsidP="00C6726D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419D7">
        <w:rPr>
          <w:rFonts w:ascii="Tahoma" w:hAnsi="Tahoma" w:cs="Tahoma"/>
          <w:i/>
          <w:color w:val="000000"/>
          <w:sz w:val="18"/>
          <w:szCs w:val="18"/>
        </w:rPr>
        <w:t>ATENTAMENTE,</w:t>
      </w:r>
    </w:p>
    <w:p w:rsidR="00832F14" w:rsidRPr="009419D7" w:rsidRDefault="00832F14" w:rsidP="00C6726D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sectPr w:rsidR="00832F14" w:rsidRPr="009419D7" w:rsidSect="00723CB6">
      <w:pgSz w:w="11907" w:h="16800" w:code="259"/>
      <w:pgMar w:top="1418" w:right="1107" w:bottom="1418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D594359"/>
    <w:multiLevelType w:val="hybridMultilevel"/>
    <w:tmpl w:val="C472F75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90A57"/>
    <w:rsid w:val="000008B2"/>
    <w:rsid w:val="00000FAD"/>
    <w:rsid w:val="00001969"/>
    <w:rsid w:val="00003CDD"/>
    <w:rsid w:val="0001406C"/>
    <w:rsid w:val="00015D09"/>
    <w:rsid w:val="0001697A"/>
    <w:rsid w:val="00016ACD"/>
    <w:rsid w:val="0002111C"/>
    <w:rsid w:val="000225DD"/>
    <w:rsid w:val="00022FCA"/>
    <w:rsid w:val="000244CD"/>
    <w:rsid w:val="0003017B"/>
    <w:rsid w:val="000317BC"/>
    <w:rsid w:val="00032416"/>
    <w:rsid w:val="00032EF4"/>
    <w:rsid w:val="0003363C"/>
    <w:rsid w:val="00034FD8"/>
    <w:rsid w:val="00036D00"/>
    <w:rsid w:val="000371B9"/>
    <w:rsid w:val="000402F4"/>
    <w:rsid w:val="000427DE"/>
    <w:rsid w:val="00043BAF"/>
    <w:rsid w:val="00044C54"/>
    <w:rsid w:val="00047F59"/>
    <w:rsid w:val="00051855"/>
    <w:rsid w:val="00054F90"/>
    <w:rsid w:val="00055804"/>
    <w:rsid w:val="00061749"/>
    <w:rsid w:val="00061BB9"/>
    <w:rsid w:val="000663A6"/>
    <w:rsid w:val="0006664C"/>
    <w:rsid w:val="0006707A"/>
    <w:rsid w:val="000672AF"/>
    <w:rsid w:val="00067619"/>
    <w:rsid w:val="000702DF"/>
    <w:rsid w:val="00071790"/>
    <w:rsid w:val="0007494D"/>
    <w:rsid w:val="0007662F"/>
    <w:rsid w:val="000828C0"/>
    <w:rsid w:val="0008502B"/>
    <w:rsid w:val="0008589D"/>
    <w:rsid w:val="00087066"/>
    <w:rsid w:val="00087150"/>
    <w:rsid w:val="0009066C"/>
    <w:rsid w:val="000924FA"/>
    <w:rsid w:val="00092E14"/>
    <w:rsid w:val="000953CC"/>
    <w:rsid w:val="0009613F"/>
    <w:rsid w:val="00097793"/>
    <w:rsid w:val="000A376D"/>
    <w:rsid w:val="000A3A03"/>
    <w:rsid w:val="000A3A97"/>
    <w:rsid w:val="000A4B8B"/>
    <w:rsid w:val="000A5AD5"/>
    <w:rsid w:val="000A6FFE"/>
    <w:rsid w:val="000B1B3F"/>
    <w:rsid w:val="000B23ED"/>
    <w:rsid w:val="000B52E0"/>
    <w:rsid w:val="000B5F0C"/>
    <w:rsid w:val="000C30FD"/>
    <w:rsid w:val="000C61E9"/>
    <w:rsid w:val="000C784D"/>
    <w:rsid w:val="000D0183"/>
    <w:rsid w:val="000D309D"/>
    <w:rsid w:val="000D565F"/>
    <w:rsid w:val="000D74FE"/>
    <w:rsid w:val="000E079A"/>
    <w:rsid w:val="000E12C7"/>
    <w:rsid w:val="000E15D0"/>
    <w:rsid w:val="000E5F0B"/>
    <w:rsid w:val="000E6218"/>
    <w:rsid w:val="000E67E0"/>
    <w:rsid w:val="000F04D1"/>
    <w:rsid w:val="000F45E5"/>
    <w:rsid w:val="000F56D5"/>
    <w:rsid w:val="000F5809"/>
    <w:rsid w:val="000F7123"/>
    <w:rsid w:val="00103F5E"/>
    <w:rsid w:val="0010450D"/>
    <w:rsid w:val="00104DB5"/>
    <w:rsid w:val="00106AAD"/>
    <w:rsid w:val="00106C58"/>
    <w:rsid w:val="00106D9A"/>
    <w:rsid w:val="001105D7"/>
    <w:rsid w:val="00111C1A"/>
    <w:rsid w:val="0011245F"/>
    <w:rsid w:val="001155A4"/>
    <w:rsid w:val="00117CB5"/>
    <w:rsid w:val="0013475C"/>
    <w:rsid w:val="00134F38"/>
    <w:rsid w:val="00136DF0"/>
    <w:rsid w:val="0014099C"/>
    <w:rsid w:val="0014264B"/>
    <w:rsid w:val="001432FA"/>
    <w:rsid w:val="00147D4D"/>
    <w:rsid w:val="0015133E"/>
    <w:rsid w:val="0015286F"/>
    <w:rsid w:val="00152AFA"/>
    <w:rsid w:val="00153871"/>
    <w:rsid w:val="001547EF"/>
    <w:rsid w:val="00154809"/>
    <w:rsid w:val="001575F8"/>
    <w:rsid w:val="0016140E"/>
    <w:rsid w:val="00161892"/>
    <w:rsid w:val="0017069C"/>
    <w:rsid w:val="001732F3"/>
    <w:rsid w:val="00175759"/>
    <w:rsid w:val="00180730"/>
    <w:rsid w:val="00180F28"/>
    <w:rsid w:val="00182281"/>
    <w:rsid w:val="001852A9"/>
    <w:rsid w:val="0018633F"/>
    <w:rsid w:val="001869D4"/>
    <w:rsid w:val="00187296"/>
    <w:rsid w:val="00191199"/>
    <w:rsid w:val="00191B09"/>
    <w:rsid w:val="001927EB"/>
    <w:rsid w:val="001942F2"/>
    <w:rsid w:val="00194AFB"/>
    <w:rsid w:val="00195173"/>
    <w:rsid w:val="001972C6"/>
    <w:rsid w:val="001A12B3"/>
    <w:rsid w:val="001A1934"/>
    <w:rsid w:val="001A3436"/>
    <w:rsid w:val="001A38EA"/>
    <w:rsid w:val="001A3E93"/>
    <w:rsid w:val="001A6871"/>
    <w:rsid w:val="001A79DA"/>
    <w:rsid w:val="001A7A2D"/>
    <w:rsid w:val="001B1005"/>
    <w:rsid w:val="001B1AA1"/>
    <w:rsid w:val="001B275A"/>
    <w:rsid w:val="001B3C0B"/>
    <w:rsid w:val="001B4998"/>
    <w:rsid w:val="001B53D6"/>
    <w:rsid w:val="001C1D4F"/>
    <w:rsid w:val="001C3D51"/>
    <w:rsid w:val="001C42CE"/>
    <w:rsid w:val="001C71F4"/>
    <w:rsid w:val="001C76D4"/>
    <w:rsid w:val="001D428D"/>
    <w:rsid w:val="001E0F67"/>
    <w:rsid w:val="001E152C"/>
    <w:rsid w:val="001E3E16"/>
    <w:rsid w:val="001F0157"/>
    <w:rsid w:val="001F2A7F"/>
    <w:rsid w:val="001F4241"/>
    <w:rsid w:val="001F5B80"/>
    <w:rsid w:val="0020068A"/>
    <w:rsid w:val="002011DF"/>
    <w:rsid w:val="002016D4"/>
    <w:rsid w:val="00203E96"/>
    <w:rsid w:val="002044F1"/>
    <w:rsid w:val="00204C71"/>
    <w:rsid w:val="00205126"/>
    <w:rsid w:val="002067BF"/>
    <w:rsid w:val="00207486"/>
    <w:rsid w:val="00210E8B"/>
    <w:rsid w:val="002149FC"/>
    <w:rsid w:val="00216C0D"/>
    <w:rsid w:val="00217048"/>
    <w:rsid w:val="0022127D"/>
    <w:rsid w:val="002231EE"/>
    <w:rsid w:val="00227351"/>
    <w:rsid w:val="00236045"/>
    <w:rsid w:val="0023660A"/>
    <w:rsid w:val="00240A3A"/>
    <w:rsid w:val="00241BB2"/>
    <w:rsid w:val="00242C4E"/>
    <w:rsid w:val="00243AA5"/>
    <w:rsid w:val="0024469C"/>
    <w:rsid w:val="0024722A"/>
    <w:rsid w:val="00247C82"/>
    <w:rsid w:val="0025002E"/>
    <w:rsid w:val="00253557"/>
    <w:rsid w:val="002551E8"/>
    <w:rsid w:val="00256976"/>
    <w:rsid w:val="00256FE9"/>
    <w:rsid w:val="002609F3"/>
    <w:rsid w:val="00260E77"/>
    <w:rsid w:val="00267306"/>
    <w:rsid w:val="00267C60"/>
    <w:rsid w:val="00270150"/>
    <w:rsid w:val="002722DB"/>
    <w:rsid w:val="00275261"/>
    <w:rsid w:val="0027543D"/>
    <w:rsid w:val="0028058C"/>
    <w:rsid w:val="0028331A"/>
    <w:rsid w:val="0028355B"/>
    <w:rsid w:val="002854C3"/>
    <w:rsid w:val="00285B24"/>
    <w:rsid w:val="00285BA7"/>
    <w:rsid w:val="00285D07"/>
    <w:rsid w:val="0028641E"/>
    <w:rsid w:val="00291CF4"/>
    <w:rsid w:val="00292088"/>
    <w:rsid w:val="002923C8"/>
    <w:rsid w:val="00293F56"/>
    <w:rsid w:val="0029521A"/>
    <w:rsid w:val="002974F2"/>
    <w:rsid w:val="002A42BE"/>
    <w:rsid w:val="002A60BA"/>
    <w:rsid w:val="002A7FA6"/>
    <w:rsid w:val="002B1581"/>
    <w:rsid w:val="002B4EC6"/>
    <w:rsid w:val="002B70BD"/>
    <w:rsid w:val="002B7A2F"/>
    <w:rsid w:val="002C2B13"/>
    <w:rsid w:val="002C2CB5"/>
    <w:rsid w:val="002C3151"/>
    <w:rsid w:val="002C43D8"/>
    <w:rsid w:val="002C5893"/>
    <w:rsid w:val="002D1CF5"/>
    <w:rsid w:val="002D297E"/>
    <w:rsid w:val="002D2B15"/>
    <w:rsid w:val="002D5B6B"/>
    <w:rsid w:val="002D6290"/>
    <w:rsid w:val="002D69CF"/>
    <w:rsid w:val="002D6E4D"/>
    <w:rsid w:val="002E3E5E"/>
    <w:rsid w:val="002E418F"/>
    <w:rsid w:val="002E73E6"/>
    <w:rsid w:val="002E7A4D"/>
    <w:rsid w:val="002F16A2"/>
    <w:rsid w:val="002F1967"/>
    <w:rsid w:val="002F75A8"/>
    <w:rsid w:val="002F7D0D"/>
    <w:rsid w:val="003004AB"/>
    <w:rsid w:val="00300D2A"/>
    <w:rsid w:val="00303D7C"/>
    <w:rsid w:val="00305CD2"/>
    <w:rsid w:val="003069BC"/>
    <w:rsid w:val="00310076"/>
    <w:rsid w:val="00312170"/>
    <w:rsid w:val="00315299"/>
    <w:rsid w:val="00315F64"/>
    <w:rsid w:val="00323079"/>
    <w:rsid w:val="0032535D"/>
    <w:rsid w:val="00326060"/>
    <w:rsid w:val="00331B82"/>
    <w:rsid w:val="0033454A"/>
    <w:rsid w:val="0033512B"/>
    <w:rsid w:val="00336A83"/>
    <w:rsid w:val="00336E0E"/>
    <w:rsid w:val="00337107"/>
    <w:rsid w:val="00344512"/>
    <w:rsid w:val="003474FC"/>
    <w:rsid w:val="00347BD3"/>
    <w:rsid w:val="003575DB"/>
    <w:rsid w:val="00361342"/>
    <w:rsid w:val="00362D29"/>
    <w:rsid w:val="00363197"/>
    <w:rsid w:val="00363204"/>
    <w:rsid w:val="003708FC"/>
    <w:rsid w:val="00371103"/>
    <w:rsid w:val="003738E9"/>
    <w:rsid w:val="00373BBB"/>
    <w:rsid w:val="00376DF9"/>
    <w:rsid w:val="00380393"/>
    <w:rsid w:val="00382A03"/>
    <w:rsid w:val="00383521"/>
    <w:rsid w:val="003837AC"/>
    <w:rsid w:val="00392E9D"/>
    <w:rsid w:val="00393265"/>
    <w:rsid w:val="00394551"/>
    <w:rsid w:val="00394ADF"/>
    <w:rsid w:val="003960EC"/>
    <w:rsid w:val="003A1DA9"/>
    <w:rsid w:val="003A2694"/>
    <w:rsid w:val="003A3BB8"/>
    <w:rsid w:val="003A4488"/>
    <w:rsid w:val="003A5973"/>
    <w:rsid w:val="003A7BE6"/>
    <w:rsid w:val="003B1956"/>
    <w:rsid w:val="003B4325"/>
    <w:rsid w:val="003B70C4"/>
    <w:rsid w:val="003C182E"/>
    <w:rsid w:val="003C23A7"/>
    <w:rsid w:val="003C2844"/>
    <w:rsid w:val="003C6AF3"/>
    <w:rsid w:val="003D27E7"/>
    <w:rsid w:val="003D4779"/>
    <w:rsid w:val="003E2B15"/>
    <w:rsid w:val="003E79CF"/>
    <w:rsid w:val="003E7F03"/>
    <w:rsid w:val="003F3798"/>
    <w:rsid w:val="003F7668"/>
    <w:rsid w:val="003F799A"/>
    <w:rsid w:val="00405457"/>
    <w:rsid w:val="00405AC9"/>
    <w:rsid w:val="004067EE"/>
    <w:rsid w:val="00407F40"/>
    <w:rsid w:val="00411DBC"/>
    <w:rsid w:val="00412782"/>
    <w:rsid w:val="00420F42"/>
    <w:rsid w:val="00423B8E"/>
    <w:rsid w:val="00433EC8"/>
    <w:rsid w:val="00434DB3"/>
    <w:rsid w:val="0044119F"/>
    <w:rsid w:val="00443254"/>
    <w:rsid w:val="00443647"/>
    <w:rsid w:val="00443879"/>
    <w:rsid w:val="00454D3D"/>
    <w:rsid w:val="004577F1"/>
    <w:rsid w:val="0045796E"/>
    <w:rsid w:val="00461FD3"/>
    <w:rsid w:val="00462A33"/>
    <w:rsid w:val="00464132"/>
    <w:rsid w:val="00465612"/>
    <w:rsid w:val="00467138"/>
    <w:rsid w:val="00467A9D"/>
    <w:rsid w:val="0047020B"/>
    <w:rsid w:val="00471BF4"/>
    <w:rsid w:val="004723BD"/>
    <w:rsid w:val="00473439"/>
    <w:rsid w:val="004735C3"/>
    <w:rsid w:val="00474BA0"/>
    <w:rsid w:val="00474E92"/>
    <w:rsid w:val="00476F73"/>
    <w:rsid w:val="00477135"/>
    <w:rsid w:val="0048132C"/>
    <w:rsid w:val="004859E8"/>
    <w:rsid w:val="004875F0"/>
    <w:rsid w:val="00487A14"/>
    <w:rsid w:val="0049730F"/>
    <w:rsid w:val="004975DC"/>
    <w:rsid w:val="00497E85"/>
    <w:rsid w:val="004A1CC0"/>
    <w:rsid w:val="004A33CB"/>
    <w:rsid w:val="004A43C6"/>
    <w:rsid w:val="004A6CD7"/>
    <w:rsid w:val="004B1B9B"/>
    <w:rsid w:val="004B1CAA"/>
    <w:rsid w:val="004B7CB3"/>
    <w:rsid w:val="004C404D"/>
    <w:rsid w:val="004C63DA"/>
    <w:rsid w:val="004C7A42"/>
    <w:rsid w:val="004D2D9C"/>
    <w:rsid w:val="004D3D25"/>
    <w:rsid w:val="004D7F2E"/>
    <w:rsid w:val="004E195B"/>
    <w:rsid w:val="004E1E18"/>
    <w:rsid w:val="004E5FF5"/>
    <w:rsid w:val="004E7133"/>
    <w:rsid w:val="004E7845"/>
    <w:rsid w:val="004E7A2D"/>
    <w:rsid w:val="004F13C7"/>
    <w:rsid w:val="005033D9"/>
    <w:rsid w:val="00503F4A"/>
    <w:rsid w:val="005043AC"/>
    <w:rsid w:val="0050502C"/>
    <w:rsid w:val="005059E6"/>
    <w:rsid w:val="00506F59"/>
    <w:rsid w:val="0050735C"/>
    <w:rsid w:val="00507921"/>
    <w:rsid w:val="005079B4"/>
    <w:rsid w:val="00515F7D"/>
    <w:rsid w:val="00516827"/>
    <w:rsid w:val="0052275E"/>
    <w:rsid w:val="005243CD"/>
    <w:rsid w:val="0052752D"/>
    <w:rsid w:val="00532326"/>
    <w:rsid w:val="00535C05"/>
    <w:rsid w:val="00535CC6"/>
    <w:rsid w:val="005365AE"/>
    <w:rsid w:val="00543CF2"/>
    <w:rsid w:val="00544550"/>
    <w:rsid w:val="005520BF"/>
    <w:rsid w:val="005566F3"/>
    <w:rsid w:val="005601F2"/>
    <w:rsid w:val="00560A2B"/>
    <w:rsid w:val="00562048"/>
    <w:rsid w:val="00563600"/>
    <w:rsid w:val="005660BC"/>
    <w:rsid w:val="005668CC"/>
    <w:rsid w:val="00572C74"/>
    <w:rsid w:val="00580386"/>
    <w:rsid w:val="005815E5"/>
    <w:rsid w:val="00585101"/>
    <w:rsid w:val="005854B3"/>
    <w:rsid w:val="00586A76"/>
    <w:rsid w:val="0058738A"/>
    <w:rsid w:val="0058756C"/>
    <w:rsid w:val="00591F2D"/>
    <w:rsid w:val="00593588"/>
    <w:rsid w:val="00595295"/>
    <w:rsid w:val="005957BB"/>
    <w:rsid w:val="005A011A"/>
    <w:rsid w:val="005A36A9"/>
    <w:rsid w:val="005B0ACA"/>
    <w:rsid w:val="005B2BE8"/>
    <w:rsid w:val="005B301B"/>
    <w:rsid w:val="005B4629"/>
    <w:rsid w:val="005B720C"/>
    <w:rsid w:val="005B7BBC"/>
    <w:rsid w:val="005C1476"/>
    <w:rsid w:val="005C1FBE"/>
    <w:rsid w:val="005C23DF"/>
    <w:rsid w:val="005C2A4F"/>
    <w:rsid w:val="005C417A"/>
    <w:rsid w:val="005C46E7"/>
    <w:rsid w:val="005C4E82"/>
    <w:rsid w:val="005C6C47"/>
    <w:rsid w:val="005C722B"/>
    <w:rsid w:val="005D095E"/>
    <w:rsid w:val="005E1FE6"/>
    <w:rsid w:val="005E238A"/>
    <w:rsid w:val="005F1764"/>
    <w:rsid w:val="005F1A04"/>
    <w:rsid w:val="005F6613"/>
    <w:rsid w:val="005F7590"/>
    <w:rsid w:val="006019F1"/>
    <w:rsid w:val="0060470D"/>
    <w:rsid w:val="00607DB8"/>
    <w:rsid w:val="00613233"/>
    <w:rsid w:val="006178FB"/>
    <w:rsid w:val="00620ECF"/>
    <w:rsid w:val="0062463E"/>
    <w:rsid w:val="00630340"/>
    <w:rsid w:val="0063061B"/>
    <w:rsid w:val="00630E71"/>
    <w:rsid w:val="00632057"/>
    <w:rsid w:val="0063554D"/>
    <w:rsid w:val="006403D3"/>
    <w:rsid w:val="00640964"/>
    <w:rsid w:val="006427B1"/>
    <w:rsid w:val="00643E4A"/>
    <w:rsid w:val="00650BFC"/>
    <w:rsid w:val="00650EE2"/>
    <w:rsid w:val="006517E2"/>
    <w:rsid w:val="00654A97"/>
    <w:rsid w:val="00656668"/>
    <w:rsid w:val="006607DF"/>
    <w:rsid w:val="00661B1E"/>
    <w:rsid w:val="006628BC"/>
    <w:rsid w:val="00662A77"/>
    <w:rsid w:val="0066442A"/>
    <w:rsid w:val="00671896"/>
    <w:rsid w:val="006730F0"/>
    <w:rsid w:val="00673949"/>
    <w:rsid w:val="006843F1"/>
    <w:rsid w:val="006847C7"/>
    <w:rsid w:val="00686489"/>
    <w:rsid w:val="00695D4B"/>
    <w:rsid w:val="00697006"/>
    <w:rsid w:val="0069770E"/>
    <w:rsid w:val="006A0030"/>
    <w:rsid w:val="006B1A85"/>
    <w:rsid w:val="006B2F0B"/>
    <w:rsid w:val="006B4836"/>
    <w:rsid w:val="006B4B5E"/>
    <w:rsid w:val="006B7F8A"/>
    <w:rsid w:val="006C3397"/>
    <w:rsid w:val="006C3C72"/>
    <w:rsid w:val="006C7168"/>
    <w:rsid w:val="006D0F5E"/>
    <w:rsid w:val="006D3AA2"/>
    <w:rsid w:val="006D3CF6"/>
    <w:rsid w:val="006D47D0"/>
    <w:rsid w:val="006E7F90"/>
    <w:rsid w:val="006F3CF6"/>
    <w:rsid w:val="006F6E68"/>
    <w:rsid w:val="007020F5"/>
    <w:rsid w:val="00703817"/>
    <w:rsid w:val="007127D9"/>
    <w:rsid w:val="00713EBC"/>
    <w:rsid w:val="00714696"/>
    <w:rsid w:val="00715A05"/>
    <w:rsid w:val="007161D8"/>
    <w:rsid w:val="007166F9"/>
    <w:rsid w:val="00716CBE"/>
    <w:rsid w:val="00720749"/>
    <w:rsid w:val="00721CDF"/>
    <w:rsid w:val="00723CB6"/>
    <w:rsid w:val="00724206"/>
    <w:rsid w:val="00724E28"/>
    <w:rsid w:val="00727044"/>
    <w:rsid w:val="00734A4F"/>
    <w:rsid w:val="00735CA5"/>
    <w:rsid w:val="00740262"/>
    <w:rsid w:val="007432F1"/>
    <w:rsid w:val="0074382F"/>
    <w:rsid w:val="007462B5"/>
    <w:rsid w:val="00750302"/>
    <w:rsid w:val="00750547"/>
    <w:rsid w:val="00750A92"/>
    <w:rsid w:val="00753FF2"/>
    <w:rsid w:val="007630C2"/>
    <w:rsid w:val="00765D59"/>
    <w:rsid w:val="00766A69"/>
    <w:rsid w:val="007674D9"/>
    <w:rsid w:val="0077097A"/>
    <w:rsid w:val="0077187A"/>
    <w:rsid w:val="0077220B"/>
    <w:rsid w:val="00772443"/>
    <w:rsid w:val="00773BB6"/>
    <w:rsid w:val="00774328"/>
    <w:rsid w:val="00774EFB"/>
    <w:rsid w:val="007851DD"/>
    <w:rsid w:val="007852E7"/>
    <w:rsid w:val="00787500"/>
    <w:rsid w:val="00787EA3"/>
    <w:rsid w:val="00790102"/>
    <w:rsid w:val="00790EC7"/>
    <w:rsid w:val="00797C37"/>
    <w:rsid w:val="007A0065"/>
    <w:rsid w:val="007A0423"/>
    <w:rsid w:val="007A0F1F"/>
    <w:rsid w:val="007A10D6"/>
    <w:rsid w:val="007A3A7D"/>
    <w:rsid w:val="007B23B3"/>
    <w:rsid w:val="007B241B"/>
    <w:rsid w:val="007B2827"/>
    <w:rsid w:val="007B4B3C"/>
    <w:rsid w:val="007B5A7A"/>
    <w:rsid w:val="007B5CD1"/>
    <w:rsid w:val="007B6C29"/>
    <w:rsid w:val="007B6FF3"/>
    <w:rsid w:val="007B7AC3"/>
    <w:rsid w:val="007C7DB7"/>
    <w:rsid w:val="007D1CEE"/>
    <w:rsid w:val="007D2755"/>
    <w:rsid w:val="007E5766"/>
    <w:rsid w:val="007E6364"/>
    <w:rsid w:val="007E7C3E"/>
    <w:rsid w:val="007F034E"/>
    <w:rsid w:val="007F36DF"/>
    <w:rsid w:val="007F5FC0"/>
    <w:rsid w:val="007F7EC7"/>
    <w:rsid w:val="00800606"/>
    <w:rsid w:val="00804705"/>
    <w:rsid w:val="0080587A"/>
    <w:rsid w:val="008069D9"/>
    <w:rsid w:val="008077AF"/>
    <w:rsid w:val="0081258D"/>
    <w:rsid w:val="008142B8"/>
    <w:rsid w:val="00815382"/>
    <w:rsid w:val="008162FC"/>
    <w:rsid w:val="00820003"/>
    <w:rsid w:val="00826C10"/>
    <w:rsid w:val="00826E9C"/>
    <w:rsid w:val="008314E6"/>
    <w:rsid w:val="00832F14"/>
    <w:rsid w:val="00834E16"/>
    <w:rsid w:val="00835445"/>
    <w:rsid w:val="00841982"/>
    <w:rsid w:val="008423A3"/>
    <w:rsid w:val="00842725"/>
    <w:rsid w:val="00843799"/>
    <w:rsid w:val="00843D2B"/>
    <w:rsid w:val="00843F76"/>
    <w:rsid w:val="00844145"/>
    <w:rsid w:val="008460B9"/>
    <w:rsid w:val="00847B6E"/>
    <w:rsid w:val="0085337B"/>
    <w:rsid w:val="00856258"/>
    <w:rsid w:val="00860C06"/>
    <w:rsid w:val="00865718"/>
    <w:rsid w:val="00865DA6"/>
    <w:rsid w:val="00865F32"/>
    <w:rsid w:val="00871423"/>
    <w:rsid w:val="00871557"/>
    <w:rsid w:val="0088234D"/>
    <w:rsid w:val="00883066"/>
    <w:rsid w:val="00886A62"/>
    <w:rsid w:val="00890504"/>
    <w:rsid w:val="00892482"/>
    <w:rsid w:val="00894BCE"/>
    <w:rsid w:val="008A3507"/>
    <w:rsid w:val="008A587C"/>
    <w:rsid w:val="008A613E"/>
    <w:rsid w:val="008A62BF"/>
    <w:rsid w:val="008B507C"/>
    <w:rsid w:val="008B62EF"/>
    <w:rsid w:val="008C0705"/>
    <w:rsid w:val="008C351E"/>
    <w:rsid w:val="008D1D5E"/>
    <w:rsid w:val="008D2DBD"/>
    <w:rsid w:val="008D5243"/>
    <w:rsid w:val="008E2E02"/>
    <w:rsid w:val="008F4BD5"/>
    <w:rsid w:val="008F4DBA"/>
    <w:rsid w:val="008F7ADB"/>
    <w:rsid w:val="009030A0"/>
    <w:rsid w:val="00904467"/>
    <w:rsid w:val="00905CA2"/>
    <w:rsid w:val="00906BEC"/>
    <w:rsid w:val="00907407"/>
    <w:rsid w:val="00910423"/>
    <w:rsid w:val="00911CE4"/>
    <w:rsid w:val="00912959"/>
    <w:rsid w:val="00914BAC"/>
    <w:rsid w:val="009172D1"/>
    <w:rsid w:val="00923A2A"/>
    <w:rsid w:val="00924315"/>
    <w:rsid w:val="00924D4C"/>
    <w:rsid w:val="00933A7C"/>
    <w:rsid w:val="00933E28"/>
    <w:rsid w:val="0093461A"/>
    <w:rsid w:val="00934F44"/>
    <w:rsid w:val="00935371"/>
    <w:rsid w:val="009419D7"/>
    <w:rsid w:val="009420FE"/>
    <w:rsid w:val="00942AD4"/>
    <w:rsid w:val="00950189"/>
    <w:rsid w:val="00952450"/>
    <w:rsid w:val="00955304"/>
    <w:rsid w:val="00957756"/>
    <w:rsid w:val="009601C8"/>
    <w:rsid w:val="00961A66"/>
    <w:rsid w:val="00962047"/>
    <w:rsid w:val="009627DD"/>
    <w:rsid w:val="009631CD"/>
    <w:rsid w:val="00963B48"/>
    <w:rsid w:val="00964BC2"/>
    <w:rsid w:val="00965560"/>
    <w:rsid w:val="0096598A"/>
    <w:rsid w:val="009662EE"/>
    <w:rsid w:val="0096709A"/>
    <w:rsid w:val="00973E7A"/>
    <w:rsid w:val="0097474B"/>
    <w:rsid w:val="00981C87"/>
    <w:rsid w:val="009869B1"/>
    <w:rsid w:val="00987A4F"/>
    <w:rsid w:val="00992160"/>
    <w:rsid w:val="00992659"/>
    <w:rsid w:val="009934D4"/>
    <w:rsid w:val="00994C4D"/>
    <w:rsid w:val="00997C07"/>
    <w:rsid w:val="00997F71"/>
    <w:rsid w:val="009A04DA"/>
    <w:rsid w:val="009A11EE"/>
    <w:rsid w:val="009A1E19"/>
    <w:rsid w:val="009A3288"/>
    <w:rsid w:val="009A45FA"/>
    <w:rsid w:val="009B0860"/>
    <w:rsid w:val="009B1D96"/>
    <w:rsid w:val="009B2107"/>
    <w:rsid w:val="009B5CCF"/>
    <w:rsid w:val="009B6DDD"/>
    <w:rsid w:val="009B7595"/>
    <w:rsid w:val="009C2DDA"/>
    <w:rsid w:val="009C3E0D"/>
    <w:rsid w:val="009D1DC7"/>
    <w:rsid w:val="009D2324"/>
    <w:rsid w:val="009D2481"/>
    <w:rsid w:val="009D4E45"/>
    <w:rsid w:val="009D59B9"/>
    <w:rsid w:val="009E0091"/>
    <w:rsid w:val="009E0ABC"/>
    <w:rsid w:val="009E6701"/>
    <w:rsid w:val="009F0326"/>
    <w:rsid w:val="009F1465"/>
    <w:rsid w:val="009F15F0"/>
    <w:rsid w:val="009F669D"/>
    <w:rsid w:val="009F6B3C"/>
    <w:rsid w:val="009F6B7F"/>
    <w:rsid w:val="00A0123B"/>
    <w:rsid w:val="00A0266D"/>
    <w:rsid w:val="00A031B1"/>
    <w:rsid w:val="00A03288"/>
    <w:rsid w:val="00A04349"/>
    <w:rsid w:val="00A07D57"/>
    <w:rsid w:val="00A07D67"/>
    <w:rsid w:val="00A14D1D"/>
    <w:rsid w:val="00A1715E"/>
    <w:rsid w:val="00A22B68"/>
    <w:rsid w:val="00A22D0D"/>
    <w:rsid w:val="00A23CA0"/>
    <w:rsid w:val="00A253F9"/>
    <w:rsid w:val="00A3157D"/>
    <w:rsid w:val="00A356D0"/>
    <w:rsid w:val="00A369EE"/>
    <w:rsid w:val="00A40E9C"/>
    <w:rsid w:val="00A4550C"/>
    <w:rsid w:val="00A47C20"/>
    <w:rsid w:val="00A51EC8"/>
    <w:rsid w:val="00A5247F"/>
    <w:rsid w:val="00A55AE0"/>
    <w:rsid w:val="00A573B5"/>
    <w:rsid w:val="00A57A71"/>
    <w:rsid w:val="00A60ADF"/>
    <w:rsid w:val="00A61B83"/>
    <w:rsid w:val="00A61DBD"/>
    <w:rsid w:val="00A64F25"/>
    <w:rsid w:val="00A65BEC"/>
    <w:rsid w:val="00A6623C"/>
    <w:rsid w:val="00A6714E"/>
    <w:rsid w:val="00A748D8"/>
    <w:rsid w:val="00A75F61"/>
    <w:rsid w:val="00A814CB"/>
    <w:rsid w:val="00A83259"/>
    <w:rsid w:val="00A83905"/>
    <w:rsid w:val="00A83DC9"/>
    <w:rsid w:val="00A854A1"/>
    <w:rsid w:val="00A90A57"/>
    <w:rsid w:val="00A91502"/>
    <w:rsid w:val="00A941E3"/>
    <w:rsid w:val="00A94515"/>
    <w:rsid w:val="00AA03F8"/>
    <w:rsid w:val="00AA3A86"/>
    <w:rsid w:val="00AA5D58"/>
    <w:rsid w:val="00AA63EC"/>
    <w:rsid w:val="00AA788A"/>
    <w:rsid w:val="00AB07AA"/>
    <w:rsid w:val="00AB2AAB"/>
    <w:rsid w:val="00AB2B6E"/>
    <w:rsid w:val="00AB4CB1"/>
    <w:rsid w:val="00AC0636"/>
    <w:rsid w:val="00AC2F18"/>
    <w:rsid w:val="00AC4AD3"/>
    <w:rsid w:val="00AC5866"/>
    <w:rsid w:val="00AC6583"/>
    <w:rsid w:val="00AD0381"/>
    <w:rsid w:val="00AD03BE"/>
    <w:rsid w:val="00AD6406"/>
    <w:rsid w:val="00AD6E85"/>
    <w:rsid w:val="00AD72C3"/>
    <w:rsid w:val="00AE615A"/>
    <w:rsid w:val="00AF1ECD"/>
    <w:rsid w:val="00AF3CAE"/>
    <w:rsid w:val="00AF46B9"/>
    <w:rsid w:val="00AF4C76"/>
    <w:rsid w:val="00AF587D"/>
    <w:rsid w:val="00AF6FDC"/>
    <w:rsid w:val="00B01808"/>
    <w:rsid w:val="00B02DF5"/>
    <w:rsid w:val="00B04EFE"/>
    <w:rsid w:val="00B06518"/>
    <w:rsid w:val="00B07173"/>
    <w:rsid w:val="00B12352"/>
    <w:rsid w:val="00B164DC"/>
    <w:rsid w:val="00B17C6A"/>
    <w:rsid w:val="00B22500"/>
    <w:rsid w:val="00B22F7B"/>
    <w:rsid w:val="00B24438"/>
    <w:rsid w:val="00B248AB"/>
    <w:rsid w:val="00B25A0D"/>
    <w:rsid w:val="00B267B4"/>
    <w:rsid w:val="00B2729B"/>
    <w:rsid w:val="00B34113"/>
    <w:rsid w:val="00B345F7"/>
    <w:rsid w:val="00B41B21"/>
    <w:rsid w:val="00B42C71"/>
    <w:rsid w:val="00B448FC"/>
    <w:rsid w:val="00B44DFC"/>
    <w:rsid w:val="00B450BA"/>
    <w:rsid w:val="00B5368E"/>
    <w:rsid w:val="00B56688"/>
    <w:rsid w:val="00B56F05"/>
    <w:rsid w:val="00B61D5B"/>
    <w:rsid w:val="00B6394F"/>
    <w:rsid w:val="00B64034"/>
    <w:rsid w:val="00B66744"/>
    <w:rsid w:val="00B71977"/>
    <w:rsid w:val="00B71F46"/>
    <w:rsid w:val="00B72264"/>
    <w:rsid w:val="00B75E8A"/>
    <w:rsid w:val="00B77192"/>
    <w:rsid w:val="00B810B2"/>
    <w:rsid w:val="00B81392"/>
    <w:rsid w:val="00B83DE8"/>
    <w:rsid w:val="00B861F6"/>
    <w:rsid w:val="00B867AE"/>
    <w:rsid w:val="00B875A2"/>
    <w:rsid w:val="00B87D5B"/>
    <w:rsid w:val="00B90031"/>
    <w:rsid w:val="00B909A6"/>
    <w:rsid w:val="00B9222E"/>
    <w:rsid w:val="00B92F18"/>
    <w:rsid w:val="00B9336A"/>
    <w:rsid w:val="00B9338B"/>
    <w:rsid w:val="00B94E86"/>
    <w:rsid w:val="00B966A1"/>
    <w:rsid w:val="00B97B29"/>
    <w:rsid w:val="00BA1426"/>
    <w:rsid w:val="00BA396E"/>
    <w:rsid w:val="00BA41F2"/>
    <w:rsid w:val="00BA75EA"/>
    <w:rsid w:val="00BB12EB"/>
    <w:rsid w:val="00BB1643"/>
    <w:rsid w:val="00BB3188"/>
    <w:rsid w:val="00BB5570"/>
    <w:rsid w:val="00BC2606"/>
    <w:rsid w:val="00BC3713"/>
    <w:rsid w:val="00BD10EE"/>
    <w:rsid w:val="00BD4842"/>
    <w:rsid w:val="00BD7817"/>
    <w:rsid w:val="00BE0497"/>
    <w:rsid w:val="00BE129F"/>
    <w:rsid w:val="00BE4985"/>
    <w:rsid w:val="00BE50F5"/>
    <w:rsid w:val="00BF0D7B"/>
    <w:rsid w:val="00BF5EBC"/>
    <w:rsid w:val="00BF63FB"/>
    <w:rsid w:val="00BF7450"/>
    <w:rsid w:val="00C0092D"/>
    <w:rsid w:val="00C00BC3"/>
    <w:rsid w:val="00C03C0C"/>
    <w:rsid w:val="00C127B2"/>
    <w:rsid w:val="00C12BC6"/>
    <w:rsid w:val="00C12CBB"/>
    <w:rsid w:val="00C12D12"/>
    <w:rsid w:val="00C13B30"/>
    <w:rsid w:val="00C145EC"/>
    <w:rsid w:val="00C163C6"/>
    <w:rsid w:val="00C16C86"/>
    <w:rsid w:val="00C17C00"/>
    <w:rsid w:val="00C22467"/>
    <w:rsid w:val="00C2417C"/>
    <w:rsid w:val="00C27E60"/>
    <w:rsid w:val="00C36D55"/>
    <w:rsid w:val="00C370FC"/>
    <w:rsid w:val="00C43D8A"/>
    <w:rsid w:val="00C443FE"/>
    <w:rsid w:val="00C47030"/>
    <w:rsid w:val="00C5195F"/>
    <w:rsid w:val="00C55B4D"/>
    <w:rsid w:val="00C57358"/>
    <w:rsid w:val="00C60404"/>
    <w:rsid w:val="00C60EC1"/>
    <w:rsid w:val="00C62972"/>
    <w:rsid w:val="00C630ED"/>
    <w:rsid w:val="00C640FA"/>
    <w:rsid w:val="00C65D5E"/>
    <w:rsid w:val="00C661C3"/>
    <w:rsid w:val="00C6726D"/>
    <w:rsid w:val="00C71E39"/>
    <w:rsid w:val="00C7514F"/>
    <w:rsid w:val="00C802F2"/>
    <w:rsid w:val="00C807F2"/>
    <w:rsid w:val="00C82DC5"/>
    <w:rsid w:val="00C8351D"/>
    <w:rsid w:val="00C872D8"/>
    <w:rsid w:val="00C918DE"/>
    <w:rsid w:val="00C9307B"/>
    <w:rsid w:val="00C96E21"/>
    <w:rsid w:val="00C9795C"/>
    <w:rsid w:val="00CA00B8"/>
    <w:rsid w:val="00CA0862"/>
    <w:rsid w:val="00CA2AFD"/>
    <w:rsid w:val="00CA33E6"/>
    <w:rsid w:val="00CA51DB"/>
    <w:rsid w:val="00CB3919"/>
    <w:rsid w:val="00CB54D4"/>
    <w:rsid w:val="00CB6F8B"/>
    <w:rsid w:val="00CC2E58"/>
    <w:rsid w:val="00CD2AF6"/>
    <w:rsid w:val="00CD5A8A"/>
    <w:rsid w:val="00CE248C"/>
    <w:rsid w:val="00CE3F06"/>
    <w:rsid w:val="00CF45B4"/>
    <w:rsid w:val="00CF4E83"/>
    <w:rsid w:val="00CF51EB"/>
    <w:rsid w:val="00D03579"/>
    <w:rsid w:val="00D039A8"/>
    <w:rsid w:val="00D03B3F"/>
    <w:rsid w:val="00D03FAF"/>
    <w:rsid w:val="00D0412A"/>
    <w:rsid w:val="00D0467A"/>
    <w:rsid w:val="00D07C90"/>
    <w:rsid w:val="00D13FED"/>
    <w:rsid w:val="00D15A61"/>
    <w:rsid w:val="00D20A01"/>
    <w:rsid w:val="00D22240"/>
    <w:rsid w:val="00D22CD7"/>
    <w:rsid w:val="00D24048"/>
    <w:rsid w:val="00D25C77"/>
    <w:rsid w:val="00D2777C"/>
    <w:rsid w:val="00D30DB0"/>
    <w:rsid w:val="00D32AAC"/>
    <w:rsid w:val="00D343FD"/>
    <w:rsid w:val="00D344AC"/>
    <w:rsid w:val="00D36782"/>
    <w:rsid w:val="00D36845"/>
    <w:rsid w:val="00D40705"/>
    <w:rsid w:val="00D40995"/>
    <w:rsid w:val="00D418B5"/>
    <w:rsid w:val="00D46414"/>
    <w:rsid w:val="00D55103"/>
    <w:rsid w:val="00D60415"/>
    <w:rsid w:val="00D61269"/>
    <w:rsid w:val="00D6213B"/>
    <w:rsid w:val="00D6217B"/>
    <w:rsid w:val="00D64ACD"/>
    <w:rsid w:val="00D64BA0"/>
    <w:rsid w:val="00D67890"/>
    <w:rsid w:val="00D72AA2"/>
    <w:rsid w:val="00D734FC"/>
    <w:rsid w:val="00D753C1"/>
    <w:rsid w:val="00D81029"/>
    <w:rsid w:val="00D82C95"/>
    <w:rsid w:val="00D8388A"/>
    <w:rsid w:val="00D83E1C"/>
    <w:rsid w:val="00D8796A"/>
    <w:rsid w:val="00D91EBC"/>
    <w:rsid w:val="00D95949"/>
    <w:rsid w:val="00D95E8C"/>
    <w:rsid w:val="00D9643C"/>
    <w:rsid w:val="00D97428"/>
    <w:rsid w:val="00DA27C3"/>
    <w:rsid w:val="00DA3E1B"/>
    <w:rsid w:val="00DA3FD5"/>
    <w:rsid w:val="00DB0B55"/>
    <w:rsid w:val="00DB0CA9"/>
    <w:rsid w:val="00DB1035"/>
    <w:rsid w:val="00DB54FF"/>
    <w:rsid w:val="00DB58C8"/>
    <w:rsid w:val="00DB5FBB"/>
    <w:rsid w:val="00DB6557"/>
    <w:rsid w:val="00DB6A32"/>
    <w:rsid w:val="00DB7044"/>
    <w:rsid w:val="00DC11AF"/>
    <w:rsid w:val="00DD2704"/>
    <w:rsid w:val="00DD6191"/>
    <w:rsid w:val="00DE04CF"/>
    <w:rsid w:val="00DE73BF"/>
    <w:rsid w:val="00DE7DC7"/>
    <w:rsid w:val="00DF0F45"/>
    <w:rsid w:val="00DF162E"/>
    <w:rsid w:val="00DF1C34"/>
    <w:rsid w:val="00DF290D"/>
    <w:rsid w:val="00DF385F"/>
    <w:rsid w:val="00DF5272"/>
    <w:rsid w:val="00DF6175"/>
    <w:rsid w:val="00DF79BF"/>
    <w:rsid w:val="00E007E0"/>
    <w:rsid w:val="00E06B6A"/>
    <w:rsid w:val="00E06EE1"/>
    <w:rsid w:val="00E10BB3"/>
    <w:rsid w:val="00E120E1"/>
    <w:rsid w:val="00E12CD7"/>
    <w:rsid w:val="00E15FE3"/>
    <w:rsid w:val="00E16DAE"/>
    <w:rsid w:val="00E207C3"/>
    <w:rsid w:val="00E217E6"/>
    <w:rsid w:val="00E230BF"/>
    <w:rsid w:val="00E23132"/>
    <w:rsid w:val="00E2390D"/>
    <w:rsid w:val="00E26648"/>
    <w:rsid w:val="00E276AB"/>
    <w:rsid w:val="00E31680"/>
    <w:rsid w:val="00E36E1F"/>
    <w:rsid w:val="00E437A1"/>
    <w:rsid w:val="00E44837"/>
    <w:rsid w:val="00E45F7A"/>
    <w:rsid w:val="00E46294"/>
    <w:rsid w:val="00E50EFA"/>
    <w:rsid w:val="00E51051"/>
    <w:rsid w:val="00E51961"/>
    <w:rsid w:val="00E5324D"/>
    <w:rsid w:val="00E6317C"/>
    <w:rsid w:val="00E64C4A"/>
    <w:rsid w:val="00E66DB4"/>
    <w:rsid w:val="00E746E3"/>
    <w:rsid w:val="00E76978"/>
    <w:rsid w:val="00E77573"/>
    <w:rsid w:val="00E82F1C"/>
    <w:rsid w:val="00E84036"/>
    <w:rsid w:val="00E841F2"/>
    <w:rsid w:val="00E84416"/>
    <w:rsid w:val="00E8580F"/>
    <w:rsid w:val="00E903B4"/>
    <w:rsid w:val="00E911CA"/>
    <w:rsid w:val="00E929EA"/>
    <w:rsid w:val="00E9724B"/>
    <w:rsid w:val="00EA0EAF"/>
    <w:rsid w:val="00EA1B3F"/>
    <w:rsid w:val="00EA1C53"/>
    <w:rsid w:val="00EA2712"/>
    <w:rsid w:val="00EA41A3"/>
    <w:rsid w:val="00EB127B"/>
    <w:rsid w:val="00EB2516"/>
    <w:rsid w:val="00EC18B7"/>
    <w:rsid w:val="00ED015C"/>
    <w:rsid w:val="00ED3848"/>
    <w:rsid w:val="00ED3A14"/>
    <w:rsid w:val="00ED3A5C"/>
    <w:rsid w:val="00ED3D54"/>
    <w:rsid w:val="00ED50FF"/>
    <w:rsid w:val="00ED6B6C"/>
    <w:rsid w:val="00ED7491"/>
    <w:rsid w:val="00ED7961"/>
    <w:rsid w:val="00ED7F44"/>
    <w:rsid w:val="00EE0783"/>
    <w:rsid w:val="00EE5188"/>
    <w:rsid w:val="00EE56C8"/>
    <w:rsid w:val="00EE6C42"/>
    <w:rsid w:val="00EF1916"/>
    <w:rsid w:val="00EF20BA"/>
    <w:rsid w:val="00EF3CB1"/>
    <w:rsid w:val="00EF472F"/>
    <w:rsid w:val="00EF4881"/>
    <w:rsid w:val="00EF4CC0"/>
    <w:rsid w:val="00EF56BA"/>
    <w:rsid w:val="00EF5DB2"/>
    <w:rsid w:val="00EF65BE"/>
    <w:rsid w:val="00F06490"/>
    <w:rsid w:val="00F078E5"/>
    <w:rsid w:val="00F11808"/>
    <w:rsid w:val="00F14A87"/>
    <w:rsid w:val="00F16BCB"/>
    <w:rsid w:val="00F17CBA"/>
    <w:rsid w:val="00F245DC"/>
    <w:rsid w:val="00F27423"/>
    <w:rsid w:val="00F310AC"/>
    <w:rsid w:val="00F31632"/>
    <w:rsid w:val="00F32AAA"/>
    <w:rsid w:val="00F34520"/>
    <w:rsid w:val="00F34C52"/>
    <w:rsid w:val="00F361FC"/>
    <w:rsid w:val="00F36453"/>
    <w:rsid w:val="00F3775F"/>
    <w:rsid w:val="00F40970"/>
    <w:rsid w:val="00F41D18"/>
    <w:rsid w:val="00F43273"/>
    <w:rsid w:val="00F44599"/>
    <w:rsid w:val="00F446BA"/>
    <w:rsid w:val="00F512AB"/>
    <w:rsid w:val="00F54928"/>
    <w:rsid w:val="00F61873"/>
    <w:rsid w:val="00F6203C"/>
    <w:rsid w:val="00F63A4C"/>
    <w:rsid w:val="00F64D26"/>
    <w:rsid w:val="00F65667"/>
    <w:rsid w:val="00F67A96"/>
    <w:rsid w:val="00F70698"/>
    <w:rsid w:val="00F715B5"/>
    <w:rsid w:val="00F72BA6"/>
    <w:rsid w:val="00F75BA0"/>
    <w:rsid w:val="00F75C35"/>
    <w:rsid w:val="00F772DA"/>
    <w:rsid w:val="00F8011F"/>
    <w:rsid w:val="00F90D65"/>
    <w:rsid w:val="00F90DEF"/>
    <w:rsid w:val="00F91348"/>
    <w:rsid w:val="00F92BBC"/>
    <w:rsid w:val="00F946A0"/>
    <w:rsid w:val="00F96F37"/>
    <w:rsid w:val="00FA0F86"/>
    <w:rsid w:val="00FA15A9"/>
    <w:rsid w:val="00FA20BF"/>
    <w:rsid w:val="00FA4920"/>
    <w:rsid w:val="00FA5606"/>
    <w:rsid w:val="00FB035B"/>
    <w:rsid w:val="00FB29D9"/>
    <w:rsid w:val="00FB374D"/>
    <w:rsid w:val="00FB5B69"/>
    <w:rsid w:val="00FB6E6B"/>
    <w:rsid w:val="00FC7BEF"/>
    <w:rsid w:val="00FD4CA5"/>
    <w:rsid w:val="00FD5F99"/>
    <w:rsid w:val="00FE0751"/>
    <w:rsid w:val="00FE1F2D"/>
    <w:rsid w:val="00FE36BD"/>
    <w:rsid w:val="00FE4EB1"/>
    <w:rsid w:val="00FE6E1A"/>
    <w:rsid w:val="00FF6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6BF84ECC-2EA6-4635-897C-6EB8DECD9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Textodeglobo">
    <w:name w:val="Balloon Text"/>
    <w:basedOn w:val="Normal"/>
    <w:link w:val="TextodegloboCar"/>
    <w:semiHidden/>
    <w:unhideWhenUsed/>
    <w:rsid w:val="00800606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800606"/>
    <w:rPr>
      <w:rFonts w:ascii="Segoe UI" w:hAnsi="Segoe UI" w:cs="Segoe UI"/>
      <w:sz w:val="18"/>
      <w:szCs w:val="18"/>
      <w:lang w:val="es-ES" w:eastAsia="es-ES"/>
    </w:rPr>
  </w:style>
  <w:style w:type="character" w:customStyle="1" w:styleId="PuestoCar">
    <w:name w:val="Puesto Car"/>
    <w:link w:val="Puesto"/>
    <w:rsid w:val="00723CB6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rsid w:val="00BC2606"/>
    <w:pPr>
      <w:spacing w:after="120"/>
    </w:pPr>
  </w:style>
  <w:style w:type="character" w:customStyle="1" w:styleId="TextoindependienteCar">
    <w:name w:val="Texto independiente Car"/>
    <w:link w:val="Textoindependiente"/>
    <w:rsid w:val="00BC2606"/>
    <w:rPr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211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7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315</Words>
  <Characters>1734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2045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Ecografistas</cp:lastModifiedBy>
  <cp:revision>10</cp:revision>
  <cp:lastPrinted>2019-04-16T02:14:00Z</cp:lastPrinted>
  <dcterms:created xsi:type="dcterms:W3CDTF">2016-02-10T16:40:00Z</dcterms:created>
  <dcterms:modified xsi:type="dcterms:W3CDTF">2019-04-16T02:23:00Z</dcterms:modified>
</cp:coreProperties>
</file>