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804846" w:rsidRDefault="007D31A2" w:rsidP="007D31A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JOSEFINA GREGORIA MARTINEZ BARRIONUEVO DE CAMARENA</w:t>
      </w:r>
    </w:p>
    <w:p w:rsidR="007D31A2" w:rsidRDefault="007D31A2" w:rsidP="007D31A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804846">
        <w:rPr>
          <w:rFonts w:ascii="Tahoma" w:hAnsi="Tahoma" w:cs="Tahoma"/>
          <w:i/>
          <w:sz w:val="22"/>
          <w:szCs w:val="22"/>
        </w:rPr>
        <w:t xml:space="preserve">76 </w:t>
      </w:r>
      <w:r>
        <w:rPr>
          <w:rFonts w:ascii="Tahoma" w:hAnsi="Tahoma" w:cs="Tahoma"/>
          <w:i/>
          <w:sz w:val="22"/>
          <w:szCs w:val="22"/>
        </w:rPr>
        <w:t>AÑOS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RODILLA IZQUIERDA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143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536EE6" w:rsidRPr="005E6148">
        <w:rPr>
          <w:rFonts w:ascii="Tahoma" w:hAnsi="Tahoma"/>
          <w:i/>
          <w:sz w:val="22"/>
          <w:szCs w:val="22"/>
        </w:rPr>
        <w:t xml:space="preserve">LA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804846">
        <w:rPr>
          <w:rFonts w:ascii="Tahoma" w:hAnsi="Tahoma"/>
          <w:i/>
          <w:sz w:val="22"/>
          <w:szCs w:val="22"/>
        </w:rPr>
        <w:t xml:space="preserve">IZQUIERDA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804846" w:rsidRDefault="00804846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espacio articular fémoro tibial y rotuliano femoral.</w:t>
      </w:r>
    </w:p>
    <w:p w:rsid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 w:rsidR="00E526AE">
        <w:rPr>
          <w:rFonts w:ascii="Tahoma" w:hAnsi="Tahoma"/>
          <w:i/>
          <w:sz w:val="22"/>
          <w:szCs w:val="22"/>
        </w:rPr>
        <w:t xml:space="preserve">incipiente </w:t>
      </w:r>
      <w:r w:rsidRPr="005E6148">
        <w:rPr>
          <w:rFonts w:ascii="Tahoma" w:hAnsi="Tahoma"/>
          <w:i/>
          <w:sz w:val="22"/>
          <w:szCs w:val="22"/>
        </w:rPr>
        <w:t xml:space="preserve">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4D5D3C">
        <w:rPr>
          <w:rFonts w:ascii="Tahoma" w:hAnsi="Tahoma"/>
          <w:i/>
          <w:sz w:val="22"/>
          <w:szCs w:val="22"/>
        </w:rPr>
        <w:t>.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804846">
        <w:rPr>
          <w:rFonts w:ascii="Tahoma" w:hAnsi="Tahoma"/>
          <w:i/>
          <w:sz w:val="22"/>
          <w:szCs w:val="22"/>
        </w:rPr>
        <w:t>EN FASE INCIPIENTE.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804846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804846">
      <w:pgSz w:w="11907" w:h="16800" w:code="259"/>
      <w:pgMar w:top="2694" w:right="992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846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2019-04-20T14:41:00Z</cp:lastPrinted>
  <dcterms:created xsi:type="dcterms:W3CDTF">2016-02-10T17:26:00Z</dcterms:created>
  <dcterms:modified xsi:type="dcterms:W3CDTF">2019-04-20T14:42:00Z</dcterms:modified>
</cp:coreProperties>
</file>