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  <w:bookmarkStart w:id="0" w:name="_GoBack"/>
      <w:bookmarkEnd w:id="0"/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LADY RAISA COSME ANDRADE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346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</w:t>
      </w:r>
      <w:r w:rsidR="000C1E19">
        <w:rPr>
          <w:rFonts w:ascii="Tahoma" w:hAnsi="Tahoma" w:cs="Tahoma"/>
          <w:i/>
          <w:noProof/>
          <w:color w:val="000000"/>
          <w:sz w:val="18"/>
          <w:szCs w:val="18"/>
        </w:rPr>
        <w:t xml:space="preserve"> DERECHA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0C1E19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0C1E19">
        <w:rPr>
          <w:rFonts w:ascii="Tahoma" w:hAnsi="Tahoma" w:cs="Tahoma"/>
          <w:i/>
          <w:color w:val="000000"/>
          <w:sz w:val="18"/>
          <w:szCs w:val="18"/>
        </w:rPr>
        <w:t>88</w:t>
      </w:r>
      <w:r w:rsidR="000C1E19">
        <w:rPr>
          <w:rFonts w:ascii="Tahoma" w:hAnsi="Tahoma" w:cs="Tahoma"/>
          <w:i/>
          <w:color w:val="000000"/>
          <w:sz w:val="18"/>
          <w:szCs w:val="18"/>
        </w:rPr>
        <w:tab/>
      </w:r>
      <w:r w:rsidR="000C1E19">
        <w:rPr>
          <w:rFonts w:ascii="Tahoma" w:hAnsi="Tahoma" w:cs="Tahoma"/>
          <w:i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0C1E19">
        <w:rPr>
          <w:rFonts w:ascii="Tahoma" w:hAnsi="Tahoma" w:cs="Tahoma"/>
          <w:i/>
          <w:color w:val="000000"/>
          <w:sz w:val="18"/>
          <w:szCs w:val="18"/>
        </w:rPr>
        <w:t>329</w:t>
      </w:r>
      <w:r w:rsidR="000C1E19">
        <w:rPr>
          <w:rFonts w:ascii="Tahoma" w:hAnsi="Tahoma" w:cs="Tahoma"/>
          <w:i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0C1E19">
        <w:rPr>
          <w:rFonts w:ascii="Tahoma" w:hAnsi="Tahoma" w:cs="Tahoma"/>
          <w:i/>
          <w:color w:val="000000"/>
          <w:sz w:val="18"/>
          <w:szCs w:val="18"/>
        </w:rPr>
        <w:t>328</w:t>
      </w:r>
      <w:r w:rsidR="000C1E19">
        <w:rPr>
          <w:rFonts w:ascii="Tahoma" w:hAnsi="Tahoma" w:cs="Tahoma"/>
          <w:i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0C1E19">
        <w:rPr>
          <w:rFonts w:ascii="Tahoma" w:hAnsi="Tahoma" w:cs="Tahoma"/>
          <w:i/>
          <w:color w:val="000000"/>
          <w:sz w:val="18"/>
          <w:szCs w:val="18"/>
        </w:rPr>
        <w:t>70</w:t>
      </w:r>
      <w:r w:rsidR="000C1E19">
        <w:rPr>
          <w:rFonts w:ascii="Tahoma" w:hAnsi="Tahoma" w:cs="Tahoma"/>
          <w:i/>
          <w:color w:val="000000"/>
          <w:sz w:val="18"/>
          <w:szCs w:val="18"/>
        </w:rPr>
        <w:tab/>
      </w:r>
      <w:r w:rsidR="000C1E19">
        <w:rPr>
          <w:rFonts w:ascii="Tahoma" w:hAnsi="Tahoma" w:cs="Tahoma"/>
          <w:i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0C1E19">
        <w:rPr>
          <w:rFonts w:ascii="Tahoma" w:hAnsi="Tahoma" w:cs="Tahoma"/>
          <w:i/>
          <w:color w:val="000000"/>
          <w:sz w:val="18"/>
          <w:szCs w:val="18"/>
          <w:lang w:val="es-PE"/>
        </w:rPr>
        <w:t>2976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0C1E19">
        <w:rPr>
          <w:rFonts w:ascii="Tahoma" w:hAnsi="Tahoma" w:cs="Tahoma"/>
          <w:i/>
          <w:color w:val="000000"/>
          <w:sz w:val="18"/>
          <w:szCs w:val="18"/>
        </w:rPr>
        <w:t>32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0C1E19">
        <w:rPr>
          <w:rFonts w:ascii="Tahoma" w:hAnsi="Tahoma" w:cs="Tahoma"/>
          <w:i/>
          <w:color w:val="000000"/>
          <w:sz w:val="18"/>
          <w:szCs w:val="18"/>
        </w:rPr>
        <w:t>pos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terior</w:t>
      </w:r>
      <w:r w:rsidR="000C1E19">
        <w:rPr>
          <w:rFonts w:ascii="Tahoma" w:hAnsi="Tahoma" w:cs="Tahoma"/>
          <w:i/>
          <w:color w:val="000000"/>
          <w:sz w:val="18"/>
          <w:szCs w:val="18"/>
        </w:rPr>
        <w:t xml:space="preserve"> lateralizada a la derecha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Espesor: </w:t>
      </w:r>
      <w:r w:rsidR="000C1E19">
        <w:rPr>
          <w:rFonts w:ascii="Tahoma" w:hAnsi="Tahoma" w:cs="Tahoma"/>
          <w:i/>
          <w:color w:val="000000"/>
          <w:sz w:val="18"/>
          <w:szCs w:val="18"/>
        </w:rPr>
        <w:t>36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0C1E19">
        <w:rPr>
          <w:rFonts w:ascii="Tahoma" w:hAnsi="Tahoma" w:cs="Tahoma"/>
          <w:i/>
          <w:color w:val="000000"/>
          <w:sz w:val="18"/>
          <w:szCs w:val="18"/>
        </w:rPr>
        <w:t xml:space="preserve">11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0C1E19">
        <w:rPr>
          <w:rFonts w:ascii="Tahoma" w:hAnsi="Tahoma" w:cs="Tahoma"/>
          <w:i/>
          <w:color w:val="000000"/>
          <w:sz w:val="18"/>
          <w:szCs w:val="18"/>
        </w:rPr>
        <w:t>36.4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0C1E1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BIENESTAR FETAL </w:t>
      </w:r>
      <w:r w:rsidR="000C1E19">
        <w:rPr>
          <w:rFonts w:ascii="Tahoma" w:hAnsi="Tahoma" w:cs="Tahoma"/>
          <w:i/>
          <w:color w:val="000000"/>
          <w:sz w:val="18"/>
          <w:szCs w:val="18"/>
        </w:rPr>
        <w:t>ECOGRAFICAMENTE CONSERVADO.</w:t>
      </w:r>
    </w:p>
    <w:p w:rsidR="00FD1AD9" w:rsidRPr="00A21AF8" w:rsidRDefault="000C1E19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Y LIQUIDO AMNIOTICO DENTRO DE LOS LIMITES ECOGRAFICOS NORMALES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>.</w:t>
      </w:r>
      <w:proofErr w:type="gramEnd"/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1E19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2AFD11F-FB55-4F49-BA0F-D09CBC3D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C1E1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C1E19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2019-04-10T17:48:00Z</cp:lastPrinted>
  <dcterms:created xsi:type="dcterms:W3CDTF">2016-02-10T16:41:00Z</dcterms:created>
  <dcterms:modified xsi:type="dcterms:W3CDTF">2019-04-10T17:48:00Z</dcterms:modified>
</cp:coreProperties>
</file>