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LINDA ANGELA CANO HUAYNALAYA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1B3E3A" w:rsidRDefault="001B3E3A" w:rsidP="001B3E3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proofErr w:type="gramStart"/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D26FA7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  <w:proofErr w:type="gramEnd"/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D26FA7">
        <w:rPr>
          <w:rFonts w:ascii="Tahoma" w:hAnsi="Tahoma" w:cs="Tahoma"/>
          <w:i/>
          <w:color w:val="000000"/>
          <w:sz w:val="18"/>
          <w:szCs w:val="18"/>
        </w:rPr>
        <w:t>36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D26FA7">
        <w:rPr>
          <w:rFonts w:ascii="Tahoma" w:hAnsi="Tahoma" w:cs="Tahoma"/>
          <w:i/>
          <w:color w:val="000000"/>
          <w:sz w:val="18"/>
          <w:szCs w:val="18"/>
        </w:rPr>
        <w:t>135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D26FA7">
        <w:rPr>
          <w:rFonts w:ascii="Tahoma" w:hAnsi="Tahoma" w:cs="Tahoma"/>
          <w:i/>
          <w:color w:val="000000"/>
          <w:sz w:val="18"/>
          <w:szCs w:val="18"/>
        </w:rPr>
        <w:t>115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D26FA7">
        <w:rPr>
          <w:rFonts w:ascii="Tahoma" w:hAnsi="Tahoma" w:cs="Tahoma"/>
          <w:i/>
          <w:color w:val="000000"/>
          <w:sz w:val="18"/>
          <w:szCs w:val="18"/>
        </w:rPr>
        <w:t>23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D26FA7">
        <w:rPr>
          <w:rFonts w:ascii="Tahoma" w:hAnsi="Tahoma" w:cs="Tahoma"/>
          <w:i/>
          <w:color w:val="000000"/>
          <w:sz w:val="18"/>
          <w:szCs w:val="18"/>
          <w:lang w:val="es-PE"/>
        </w:rPr>
        <w:t>181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BE316C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D26FA7">
        <w:rPr>
          <w:rFonts w:ascii="Tahoma" w:hAnsi="Tahoma" w:cs="Tahoma"/>
          <w:i/>
          <w:color w:val="000000"/>
          <w:sz w:val="18"/>
          <w:szCs w:val="18"/>
        </w:rPr>
        <w:t>45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D26FA7">
        <w:rPr>
          <w:rFonts w:ascii="Tahoma" w:hAnsi="Tahoma" w:cs="Tahoma"/>
          <w:i/>
          <w:color w:val="000000"/>
          <w:sz w:val="18"/>
          <w:szCs w:val="18"/>
          <w:lang w:val="es-PE"/>
        </w:rPr>
        <w:t>15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D26FA7">
        <w:rPr>
          <w:rFonts w:ascii="Tahoma" w:hAnsi="Tahoma" w:cs="Tahoma"/>
          <w:i/>
          <w:color w:val="000000"/>
          <w:sz w:val="18"/>
          <w:szCs w:val="18"/>
        </w:rPr>
        <w:t>17.0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26FA7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9D44B0BF-0067-4EBF-922D-C9711163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D26FA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D26FA7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2019-04-10T00:41:00Z</cp:lastPrinted>
  <dcterms:created xsi:type="dcterms:W3CDTF">2016-02-10T16:35:00Z</dcterms:created>
  <dcterms:modified xsi:type="dcterms:W3CDTF">2019-04-10T00:42:00Z</dcterms:modified>
</cp:coreProperties>
</file>