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291CB9" w:rsidRDefault="00276C18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291CB9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80F54">
        <w:rPr>
          <w:rFonts w:ascii="Tahoma" w:hAnsi="Tahoma" w:cs="Tahoma"/>
          <w:i/>
          <w:sz w:val="20"/>
          <w:szCs w:val="20"/>
        </w:rPr>
        <w:t>MARIA LISETH VERIS GARCIA Edad: 22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375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20-04-2019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824B6A" w:rsidRPr="00623D43" w:rsidRDefault="00BE316C" w:rsidP="00276C18">
      <w:pPr>
        <w:jc w:val="both"/>
        <w:rPr>
          <w:rFonts w:ascii="Tahoma" w:hAnsi="Tahoma" w:cs="Tahoma"/>
          <w:i/>
          <w:sz w:val="18"/>
          <w:szCs w:val="20"/>
        </w:rPr>
      </w:pPr>
      <w:r w:rsidRPr="00623D43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D655DA" w:rsidRPr="00623D43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623D4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D60D7B" w:rsidRDefault="00276C18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r w:rsidR="00FD4DA6" w:rsidRPr="00D60D7B">
        <w:rPr>
          <w:rFonts w:ascii="Tahoma" w:hAnsi="Tahoma" w:cs="Tahoma"/>
          <w:b/>
          <w:i/>
          <w:color w:val="000000"/>
          <w:sz w:val="18"/>
          <w:szCs w:val="18"/>
        </w:rPr>
        <w:t>: FEMENINO</w:t>
      </w:r>
      <w:r w:rsidR="00FD4DA6">
        <w:rPr>
          <w:rFonts w:ascii="Tahoma" w:hAnsi="Tahoma" w:cs="Tahoma"/>
          <w:b/>
          <w:i/>
          <w:color w:val="000000"/>
          <w:sz w:val="18"/>
          <w:szCs w:val="18"/>
        </w:rPr>
        <w:t>.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FD4DA6">
        <w:rPr>
          <w:rFonts w:ascii="Tahoma" w:hAnsi="Tahoma" w:cs="Tahoma"/>
          <w:i/>
          <w:color w:val="000000"/>
          <w:sz w:val="18"/>
          <w:szCs w:val="18"/>
        </w:rPr>
        <w:t>59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FD4DA6">
        <w:rPr>
          <w:rFonts w:ascii="Tahoma" w:hAnsi="Tahoma" w:cs="Tahoma"/>
          <w:i/>
          <w:color w:val="000000"/>
          <w:sz w:val="18"/>
          <w:szCs w:val="18"/>
        </w:rPr>
        <w:t>220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FD4DA6">
        <w:rPr>
          <w:rFonts w:ascii="Tahoma" w:hAnsi="Tahoma" w:cs="Tahoma"/>
          <w:i/>
          <w:color w:val="000000"/>
          <w:sz w:val="18"/>
          <w:szCs w:val="18"/>
        </w:rPr>
        <w:t>186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FD4DA6">
        <w:rPr>
          <w:rFonts w:ascii="Tahoma" w:hAnsi="Tahoma" w:cs="Tahoma"/>
          <w:i/>
          <w:color w:val="000000"/>
          <w:sz w:val="18"/>
          <w:szCs w:val="18"/>
        </w:rPr>
        <w:t>43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FD4DA6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 w:rsidRPr="00FD4DA6"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</w:t>
      </w:r>
      <w:r w:rsidR="00FD4DA6">
        <w:rPr>
          <w:rFonts w:ascii="Tahoma" w:hAnsi="Tahoma" w:cs="Tahoma"/>
          <w:i/>
          <w:color w:val="000000"/>
          <w:sz w:val="18"/>
          <w:szCs w:val="18"/>
          <w:lang w:val="en-US"/>
        </w:rPr>
        <w:t>622</w:t>
      </w:r>
      <w:r w:rsidRPr="00FD4DA6">
        <w:rPr>
          <w:rFonts w:ascii="Tahoma" w:hAnsi="Tahoma" w:cs="Tahoma"/>
          <w:i/>
          <w:color w:val="000000"/>
          <w:sz w:val="18"/>
          <w:szCs w:val="18"/>
          <w:lang w:val="en-US"/>
        </w:rPr>
        <w:t>gr.</w:t>
      </w:r>
      <w:r w:rsidR="00AC39B0" w:rsidRPr="00FD4DA6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FD4DA6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s-PE"/>
        </w:rPr>
      </w:pPr>
      <w:r w:rsidRPr="00FD4DA6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s-PE"/>
        </w:rPr>
        <w:t>BIENESTAR FETAL</w:t>
      </w:r>
      <w:r w:rsidRPr="00FD4DA6">
        <w:rPr>
          <w:rFonts w:ascii="Tahoma" w:hAnsi="Tahoma" w:cs="Tahoma"/>
          <w:b/>
          <w:bCs/>
          <w:i/>
          <w:color w:val="000000"/>
          <w:sz w:val="18"/>
          <w:szCs w:val="18"/>
          <w:lang w:val="es-PE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FD4DA6">
        <w:rPr>
          <w:rFonts w:ascii="Tahoma" w:hAnsi="Tahoma" w:cs="Tahoma"/>
          <w:i/>
          <w:color w:val="000000"/>
          <w:sz w:val="18"/>
          <w:szCs w:val="18"/>
        </w:rPr>
        <w:t>42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FD4DA6">
        <w:rPr>
          <w:rFonts w:ascii="Tahoma" w:hAnsi="Tahoma" w:cs="Tahoma"/>
          <w:i/>
          <w:color w:val="000000"/>
          <w:sz w:val="18"/>
          <w:szCs w:val="18"/>
        </w:rPr>
        <w:t>anterior.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</w:p>
    <w:p w:rsidR="002A6593" w:rsidRPr="0032637D" w:rsidRDefault="00FD4DA6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I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>
        <w:rPr>
          <w:rFonts w:ascii="Tahoma" w:hAnsi="Tahoma" w:cs="Tahoma"/>
          <w:i/>
          <w:color w:val="000000"/>
          <w:sz w:val="18"/>
          <w:szCs w:val="18"/>
          <w:lang w:val="es-PE"/>
        </w:rPr>
        <w:t>21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FD4DA6">
        <w:rPr>
          <w:rFonts w:ascii="Tahoma" w:hAnsi="Tahoma" w:cs="Tahoma"/>
          <w:i/>
          <w:color w:val="000000"/>
          <w:sz w:val="18"/>
          <w:szCs w:val="18"/>
        </w:rPr>
        <w:t>0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FD4DA6">
        <w:rPr>
          <w:rFonts w:ascii="Tahoma" w:hAnsi="Tahoma" w:cs="Tahoma"/>
          <w:i/>
          <w:color w:val="000000"/>
          <w:sz w:val="18"/>
          <w:szCs w:val="18"/>
        </w:rPr>
        <w:t>23.6</w:t>
      </w:r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FD4DA6" w:rsidRDefault="00FD4DA6">
      <w:pPr>
        <w:rPr>
          <w:rFonts w:ascii="Tahoma" w:hAnsi="Tahoma" w:cs="Tahoma"/>
          <w:i/>
          <w:color w:val="000000"/>
          <w:sz w:val="18"/>
          <w:szCs w:val="18"/>
        </w:rPr>
      </w:pPr>
    </w:p>
    <w:p w:rsidR="00FD4DA6" w:rsidRPr="0032637D" w:rsidRDefault="00FD4DA6">
      <w:pPr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CB9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3E5A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3D43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0F54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5DA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74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3510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DA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3439F128-5E25-4C1F-8D97-0738C9DC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FD4DA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FD4D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228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17</cp:revision>
  <cp:lastPrinted>2019-04-21T00:13:00Z</cp:lastPrinted>
  <dcterms:created xsi:type="dcterms:W3CDTF">2016-02-10T16:35:00Z</dcterms:created>
  <dcterms:modified xsi:type="dcterms:W3CDTF">2019-04-21T00:14:00Z</dcterms:modified>
</cp:coreProperties>
</file>