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813" w:rsidRPr="004E08FB" w:rsidRDefault="005F2813" w:rsidP="005F2813">
      <w:pPr>
        <w:pStyle w:val="Puesto"/>
        <w:rPr>
          <w:rFonts w:ascii="Tahoma" w:hAnsi="Tahoma" w:cs="Tahoma"/>
          <w:i/>
          <w:color w:val="000000"/>
          <w:u w:val="single"/>
        </w:rPr>
      </w:pPr>
      <w:r w:rsidRPr="004E08FB">
        <w:rPr>
          <w:rFonts w:ascii="Tahoma" w:hAnsi="Tahoma" w:cs="Tahoma"/>
          <w:i/>
          <w:color w:val="000000"/>
          <w:u w:val="single"/>
        </w:rPr>
        <w:t>INFORME ECOGR</w:t>
      </w:r>
      <w:r>
        <w:rPr>
          <w:rFonts w:ascii="Tahoma" w:hAnsi="Tahoma" w:cs="Tahoma"/>
          <w:i/>
          <w:color w:val="000000"/>
          <w:u w:val="single"/>
        </w:rPr>
        <w:t>Á</w:t>
      </w:r>
      <w:r w:rsidRPr="004E08FB">
        <w:rPr>
          <w:rFonts w:ascii="Tahoma" w:hAnsi="Tahoma" w:cs="Tahoma"/>
          <w:i/>
          <w:color w:val="000000"/>
          <w:u w:val="single"/>
        </w:rPr>
        <w:t>FICO</w:t>
      </w:r>
    </w:p>
    <w:p w:rsidR="005F2813" w:rsidRPr="004E08FB" w:rsidRDefault="005F2813" w:rsidP="005F2813">
      <w:pPr>
        <w:rPr>
          <w:rFonts w:ascii="Tahoma" w:hAnsi="Tahoma" w:cs="Tahoma"/>
          <w:i/>
          <w:color w:val="000000"/>
        </w:rPr>
      </w:pPr>
    </w:p>
    <w:p w:rsidR="005F2813" w:rsidRPr="004130E8" w:rsidRDefault="005F2813" w:rsidP="005F281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SOLORZANO INFANTE MARIOXY JOSEFINA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F2813" w:rsidRDefault="005F2813" w:rsidP="005F281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xDetalle </w:instrText>
      </w:r>
      <w:r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ECOGRAFIA OBSTETRICA</w:t>
      </w:r>
      <w:r>
        <w:rPr>
          <w:rFonts w:ascii="Tahoma" w:hAnsi="Tahoma" w:cs="Tahoma"/>
          <w:sz w:val="20"/>
          <w:szCs w:val="20"/>
        </w:rPr>
        <w:fldChar w:fldCharType="end"/>
      </w:r>
    </w:p>
    <w:p w:rsidR="005F2813" w:rsidRPr="004130E8" w:rsidRDefault="005F2813" w:rsidP="005F281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INDICACIÓN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>
        <w:rPr>
          <w:rFonts w:ascii="Tahoma" w:hAnsi="Tahoma" w:cs="Tahoma"/>
          <w:sz w:val="20"/>
          <w:szCs w:val="20"/>
        </w:rPr>
        <w:instrText xml:space="preserve"> DOCVARIABLE  xIndicacion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00000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F2813" w:rsidRPr="004130E8" w:rsidRDefault="005F2813" w:rsidP="005F2813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FECHA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Pr="004130E8">
        <w:rPr>
          <w:rFonts w:ascii="Tahoma" w:hAnsi="Tahoma" w:cs="Tahoma"/>
          <w:sz w:val="20"/>
          <w:szCs w:val="20"/>
        </w:rPr>
        <w:fldChar w:fldCharType="begin"/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xFecha</w:instrText>
      </w:r>
      <w:r w:rsidRPr="004130E8">
        <w:rPr>
          <w:rFonts w:ascii="Tahoma" w:hAnsi="Tahoma" w:cs="Tahoma"/>
          <w:sz w:val="20"/>
          <w:szCs w:val="20"/>
        </w:rPr>
        <w:instrText xml:space="preserve"> </w:instrText>
      </w:r>
      <w:r w:rsidRPr="004130E8">
        <w:rPr>
          <w:rFonts w:ascii="Tahoma" w:hAnsi="Tahoma" w:cs="Tahoma"/>
          <w:sz w:val="20"/>
          <w:szCs w:val="20"/>
        </w:rPr>
        <w:fldChar w:fldCharType="separate"/>
      </w:r>
      <w:r>
        <w:rPr>
          <w:rFonts w:ascii="Tahoma" w:hAnsi="Tahoma" w:cs="Tahoma"/>
          <w:sz w:val="20"/>
          <w:szCs w:val="20"/>
        </w:rPr>
        <w:t>21/03/2019</w:t>
      </w:r>
      <w:r w:rsidRPr="004130E8">
        <w:rPr>
          <w:rFonts w:ascii="Tahoma" w:hAnsi="Tahoma" w:cs="Tahoma"/>
          <w:sz w:val="20"/>
          <w:szCs w:val="20"/>
        </w:rPr>
        <w:fldChar w:fldCharType="end"/>
      </w:r>
    </w:p>
    <w:p w:rsidR="005F2813" w:rsidRPr="004E08FB" w:rsidRDefault="005F2813" w:rsidP="005F2813">
      <w:pPr>
        <w:rPr>
          <w:rFonts w:ascii="Tahoma" w:hAnsi="Tahoma" w:cs="Tahoma"/>
          <w:i/>
          <w:color w:val="000000"/>
          <w:sz w:val="22"/>
        </w:rPr>
      </w:pPr>
    </w:p>
    <w:p w:rsidR="005F2813" w:rsidRPr="004E08FB" w:rsidRDefault="005F2813" w:rsidP="005F2813">
      <w:pPr>
        <w:pStyle w:val="Ttulo1"/>
        <w:rPr>
          <w:rFonts w:ascii="Tahoma" w:hAnsi="Tahoma" w:cs="Tahoma"/>
          <w:i/>
          <w:color w:val="000000"/>
          <w:sz w:val="20"/>
          <w:szCs w:val="20"/>
        </w:rPr>
      </w:pP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 xml:space="preserve">EL ESTUDIO ULTRASONOGRAFICO REALIZADO CON ECOGRAFO MARCA ESAOTE MODELO 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begin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instrText xml:space="preserve"> DOCVARIABLE  xEcografo </w:instrTex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separate"/>
      </w:r>
      <w:r>
        <w:rPr>
          <w:rFonts w:ascii="Tahoma" w:hAnsi="Tahoma" w:cs="Tahoma"/>
          <w:i/>
          <w:noProof/>
          <w:color w:val="000000"/>
          <w:sz w:val="18"/>
          <w:szCs w:val="18"/>
        </w:rPr>
        <w:t>MyLab SEVEN</w:t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fldChar w:fldCharType="end"/>
      </w:r>
      <w:r w:rsidRPr="00D50BBD">
        <w:rPr>
          <w:rFonts w:ascii="Tahoma" w:hAnsi="Tahoma" w:cs="Tahoma"/>
          <w:i/>
          <w:noProof/>
          <w:color w:val="000000"/>
          <w:sz w:val="18"/>
          <w:szCs w:val="18"/>
        </w:rPr>
        <w:t xml:space="preserve"> </w:t>
      </w:r>
      <w:r w:rsidRPr="004E08FB">
        <w:rPr>
          <w:rFonts w:ascii="Tahoma" w:hAnsi="Tahoma" w:cs="Tahoma"/>
          <w:i/>
          <w:noProof/>
          <w:color w:val="000000"/>
          <w:sz w:val="18"/>
          <w:szCs w:val="18"/>
        </w:rPr>
        <w:t>METODO 2D EN TIEMPO REAL UTILIZANDO TRANSDUCTOR VOLUMETRICO MULTIFRECUENCIAL, MUESTRA:</w:t>
      </w:r>
    </w:p>
    <w:p w:rsidR="005F2813" w:rsidRPr="004E08FB" w:rsidRDefault="005F2813" w:rsidP="005F2813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Grávido, conteniendo un feto en situación </w:t>
      </w:r>
      <w:r>
        <w:rPr>
          <w:rFonts w:ascii="Tahoma" w:hAnsi="Tahoma" w:cs="Tahoma"/>
          <w:i/>
          <w:color w:val="000000"/>
          <w:sz w:val="18"/>
          <w:szCs w:val="18"/>
        </w:rPr>
        <w:t>indiferente y/o cambiante al m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omento del examen.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5F2813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Muestra, para la edad gestacional, adecuado desarrollo del sistema nervioso central simétrico, tórax, abdomen y extremidades sin alteraciones.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33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120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</w:r>
      <w:r w:rsidRPr="004E08FB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20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>134</w:t>
      </w:r>
      <w:r w:rsidRPr="004E08FB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gr. </w:t>
      </w:r>
      <w:r w:rsidRPr="004E08FB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Hadlock84)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44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De inserción corpórea </w:t>
      </w:r>
      <w:r>
        <w:rPr>
          <w:rFonts w:ascii="Tahoma" w:hAnsi="Tahoma" w:cs="Tahoma"/>
          <w:i/>
          <w:color w:val="000000"/>
          <w:sz w:val="18"/>
          <w:szCs w:val="18"/>
        </w:rPr>
        <w:t>post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erior.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4E08FB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Pozo mayor mide </w:t>
      </w:r>
      <w:r>
        <w:rPr>
          <w:rFonts w:ascii="Tahoma" w:hAnsi="Tahoma" w:cs="Tahoma"/>
          <w:i/>
          <w:color w:val="000000"/>
          <w:sz w:val="18"/>
          <w:szCs w:val="18"/>
        </w:rPr>
        <w:t>4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5mm. (VN: 30 – </w:t>
      </w:r>
      <w:smartTag w:uri="urn:schemas-microsoft-com:office:smarttags" w:element="metricconverter">
        <w:smartTagPr>
          <w:attr w:name="ProductID" w:val="80 mm"/>
        </w:smartTagPr>
        <w:r w:rsidRPr="004E08FB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4E08FB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4E08FB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RELACIÒN A</w:t>
      </w:r>
      <w:r w:rsidRPr="004E08FB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F2813" w:rsidRDefault="005F2813" w:rsidP="005F281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F2813" w:rsidRPr="004E08FB" w:rsidRDefault="005F2813" w:rsidP="005F2813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5F2813" w:rsidRPr="004E08FB" w:rsidRDefault="005F2813" w:rsidP="005F281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 xml:space="preserve">GESTACIÓN UNICA ACTIVA </w:t>
      </w:r>
      <w:proofErr w:type="gramStart"/>
      <w:r w:rsidRPr="004E08FB">
        <w:rPr>
          <w:rFonts w:ascii="Tahoma" w:hAnsi="Tahoma" w:cs="Tahoma"/>
          <w:i/>
          <w:color w:val="000000"/>
          <w:sz w:val="18"/>
          <w:szCs w:val="18"/>
        </w:rPr>
        <w:t>DE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 15.6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   </w:t>
      </w:r>
      <w:r w:rsidRPr="004E08FB">
        <w:rPr>
          <w:rFonts w:ascii="Tahoma" w:hAnsi="Tahoma" w:cs="Tahoma"/>
          <w:i/>
          <w:color w:val="000000"/>
          <w:sz w:val="18"/>
          <w:szCs w:val="18"/>
        </w:rPr>
        <w:t>+/- 1 SEMANAS POR  BIOMETRÍA FETAL.</w:t>
      </w:r>
    </w:p>
    <w:p w:rsidR="005F2813" w:rsidRPr="004E08FB" w:rsidRDefault="005F2813" w:rsidP="005F2813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F2813" w:rsidRPr="004E08FB" w:rsidRDefault="005F2813" w:rsidP="005F281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F2813" w:rsidRDefault="005F2813" w:rsidP="005F281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rPr>
          <w:rFonts w:ascii="Tahoma" w:hAnsi="Tahoma" w:cs="Tahoma"/>
          <w:i/>
          <w:color w:val="000000"/>
          <w:sz w:val="18"/>
          <w:szCs w:val="18"/>
        </w:rPr>
      </w:pPr>
    </w:p>
    <w:p w:rsidR="005F2813" w:rsidRPr="004E08FB" w:rsidRDefault="005F2813" w:rsidP="005F2813">
      <w:pPr>
        <w:rPr>
          <w:rFonts w:ascii="Tahoma" w:hAnsi="Tahoma" w:cs="Tahoma"/>
          <w:i/>
          <w:color w:val="000000"/>
          <w:sz w:val="18"/>
          <w:szCs w:val="18"/>
        </w:rPr>
      </w:pPr>
      <w:r w:rsidRPr="004E08FB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5F2813" w:rsidRDefault="00780325" w:rsidP="005F2813">
      <w:bookmarkStart w:id="0" w:name="_GoBack"/>
      <w:bookmarkEnd w:id="0"/>
    </w:p>
    <w:sectPr w:rsidR="00780325" w:rsidRPr="005F2813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813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docId w15:val="{5A37D54D-4E52-4EB3-A76B-6550F39E7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247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2010-08-20T23:48:00Z</cp:lastPrinted>
  <dcterms:created xsi:type="dcterms:W3CDTF">2016-02-10T16:35:00Z</dcterms:created>
  <dcterms:modified xsi:type="dcterms:W3CDTF">2019-03-21T19:08:00Z</dcterms:modified>
</cp:coreProperties>
</file>