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C18" w:rsidRPr="00291CB9" w:rsidRDefault="00276C18" w:rsidP="00276C18">
      <w:pPr>
        <w:pStyle w:val="Ttulo"/>
        <w:rPr>
          <w:rFonts w:ascii="Arial Black" w:hAnsi="Arial Black" w:cs="Tahoma"/>
          <w:i/>
          <w:sz w:val="26"/>
          <w:szCs w:val="28"/>
          <w:u w:val="single"/>
        </w:rPr>
      </w:pPr>
      <w:r w:rsidRPr="00291CB9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80F54">
        <w:rPr>
          <w:rFonts w:ascii="Tahoma" w:hAnsi="Tahoma" w:cs="Tahoma"/>
          <w:i/>
          <w:sz w:val="20"/>
          <w:szCs w:val="20"/>
        </w:rPr>
        <w:t>MILAGROS MATIAS POMPA Edad: 29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22-04-2019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824B6A" w:rsidRPr="00623D43" w:rsidRDefault="00BE316C" w:rsidP="00276C18">
      <w:pPr>
        <w:jc w:val="both"/>
        <w:rPr>
          <w:rFonts w:ascii="Tahoma" w:hAnsi="Tahoma" w:cs="Tahoma"/>
          <w:i/>
          <w:sz w:val="18"/>
          <w:szCs w:val="20"/>
        </w:rPr>
      </w:pPr>
      <w:r w:rsidRPr="00623D43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D655DA" w:rsidRPr="00623D43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623D4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CF5881">
        <w:rPr>
          <w:rFonts w:ascii="Tahoma" w:hAnsi="Tahoma" w:cs="Tahoma"/>
          <w:i/>
          <w:color w:val="000000"/>
          <w:sz w:val="18"/>
          <w:szCs w:val="18"/>
        </w:rPr>
        <w:t>50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CF5881">
        <w:rPr>
          <w:rFonts w:ascii="Tahoma" w:hAnsi="Tahoma" w:cs="Tahoma"/>
          <w:i/>
          <w:color w:val="000000"/>
          <w:sz w:val="18"/>
          <w:szCs w:val="18"/>
        </w:rPr>
        <w:t>197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CF5881">
        <w:rPr>
          <w:rFonts w:ascii="Tahoma" w:hAnsi="Tahoma" w:cs="Tahoma"/>
          <w:i/>
          <w:color w:val="000000"/>
          <w:sz w:val="18"/>
          <w:szCs w:val="18"/>
        </w:rPr>
        <w:t>166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CF5881">
        <w:rPr>
          <w:rFonts w:ascii="Tahoma" w:hAnsi="Tahoma" w:cs="Tahoma"/>
          <w:i/>
          <w:color w:val="000000"/>
          <w:sz w:val="18"/>
          <w:szCs w:val="18"/>
        </w:rPr>
        <w:t>36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CF5881">
        <w:rPr>
          <w:rFonts w:ascii="Tahoma" w:hAnsi="Tahoma" w:cs="Tahoma"/>
          <w:i/>
          <w:color w:val="000000"/>
          <w:sz w:val="18"/>
          <w:szCs w:val="18"/>
          <w:lang w:val="es-PE"/>
        </w:rPr>
        <w:t>433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AC39B0"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623D43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CF5881">
        <w:rPr>
          <w:rFonts w:ascii="Tahoma" w:hAnsi="Tahoma" w:cs="Tahoma"/>
          <w:i/>
          <w:color w:val="000000"/>
          <w:sz w:val="18"/>
          <w:szCs w:val="18"/>
        </w:rPr>
        <w:t>49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pos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t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erior. </w:t>
      </w:r>
    </w:p>
    <w:p w:rsidR="002A6593" w:rsidRPr="0032637D" w:rsidRDefault="00CF5881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I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>
        <w:rPr>
          <w:rFonts w:ascii="Tahoma" w:hAnsi="Tahoma" w:cs="Tahoma"/>
          <w:i/>
          <w:color w:val="000000"/>
          <w:sz w:val="18"/>
          <w:szCs w:val="18"/>
          <w:lang w:val="es-PE"/>
        </w:rPr>
        <w:t>18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CF5881">
        <w:rPr>
          <w:rFonts w:ascii="Tahoma" w:hAnsi="Tahoma" w:cs="Tahoma"/>
          <w:i/>
          <w:color w:val="000000"/>
          <w:sz w:val="18"/>
          <w:szCs w:val="18"/>
        </w:rPr>
        <w:t>52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CF5881">
        <w:rPr>
          <w:rFonts w:ascii="Tahoma" w:hAnsi="Tahoma" w:cs="Tahoma"/>
          <w:i/>
          <w:color w:val="000000"/>
          <w:sz w:val="18"/>
          <w:szCs w:val="18"/>
        </w:rPr>
        <w:t>21.3</w:t>
      </w:r>
      <w:r w:rsidR="00BE316C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Pr="0032637D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  <w:bookmarkStart w:id="0" w:name="_GoBack"/>
      <w:bookmarkEnd w:id="0"/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CB9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3E5A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3D43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0F54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588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5DA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74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3510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276C18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225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Ecografias</cp:lastModifiedBy>
  <cp:revision>17</cp:revision>
  <cp:lastPrinted>2019-04-23T01:31:00Z</cp:lastPrinted>
  <dcterms:created xsi:type="dcterms:W3CDTF">2016-02-10T16:35:00Z</dcterms:created>
  <dcterms:modified xsi:type="dcterms:W3CDTF">2019-04-23T01:31:00Z</dcterms:modified>
</cp:coreProperties>
</file>