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PAULA DANIELA ANDRADE CORTEZ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MADRE TERESA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915706">
        <w:rPr>
          <w:rFonts w:ascii="Tahoma" w:hAnsi="Tahoma" w:cs="Arial"/>
          <w:i/>
          <w:color w:val="000000"/>
          <w:sz w:val="20"/>
          <w:szCs w:val="20"/>
        </w:rPr>
        <w:t>60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915706">
        <w:rPr>
          <w:rFonts w:ascii="Tahoma" w:hAnsi="Tahoma" w:cs="Arial"/>
          <w:i/>
          <w:color w:val="000000"/>
          <w:sz w:val="20"/>
          <w:szCs w:val="20"/>
        </w:rPr>
        <w:t>38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915706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915706">
        <w:rPr>
          <w:rFonts w:ascii="Tahoma" w:hAnsi="Tahoma" w:cs="Arial"/>
          <w:i/>
          <w:color w:val="000000"/>
          <w:sz w:val="20"/>
          <w:szCs w:val="20"/>
        </w:rPr>
        <w:t>26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bookmarkStart w:id="0" w:name="_GoBack"/>
      <w:bookmarkEnd w:id="0"/>
    </w:p>
    <w:p w:rsidR="00387543" w:rsidRPr="00382B8C" w:rsidRDefault="0091570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32 ml.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915706">
        <w:rPr>
          <w:rFonts w:ascii="Tahoma" w:hAnsi="Tahoma" w:cs="Arial"/>
          <w:i/>
          <w:color w:val="000000"/>
          <w:sz w:val="20"/>
          <w:szCs w:val="20"/>
        </w:rPr>
        <w:t xml:space="preserve">en fase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proliferativ</w:t>
      </w:r>
      <w:r w:rsidR="00915706">
        <w:rPr>
          <w:rFonts w:ascii="Tahoma" w:hAnsi="Tahoma" w:cs="Arial"/>
          <w:i/>
          <w:color w:val="000000"/>
          <w:sz w:val="20"/>
          <w:szCs w:val="20"/>
        </w:rPr>
        <w:t xml:space="preserve">a inicial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</w:t>
      </w:r>
      <w:r w:rsidR="00915706">
        <w:rPr>
          <w:rFonts w:ascii="Tahoma" w:hAnsi="Tahoma" w:cs="Arial"/>
          <w:i/>
          <w:color w:val="000000"/>
          <w:sz w:val="20"/>
          <w:szCs w:val="20"/>
        </w:rPr>
        <w:t xml:space="preserve">.9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915706">
        <w:rPr>
          <w:rFonts w:ascii="Tahoma" w:hAnsi="Tahoma" w:cs="Arial"/>
          <w:i/>
          <w:color w:val="000000"/>
          <w:sz w:val="20"/>
          <w:szCs w:val="20"/>
        </w:rPr>
        <w:t>31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15706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915706" w:rsidRPr="00382B8C" w:rsidRDefault="0091570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Presenta 6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foliculos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menores de 6 mm.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</w:t>
      </w:r>
      <w:r w:rsidR="00915706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915706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915706" w:rsidRPr="00382B8C" w:rsidRDefault="00915706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Presenta 5 </w:t>
      </w:r>
      <w:proofErr w:type="spellStart"/>
      <w:r>
        <w:rPr>
          <w:rFonts w:ascii="Tahoma" w:hAnsi="Tahoma" w:cs="Arial"/>
          <w:i/>
          <w:color w:val="000000"/>
          <w:sz w:val="20"/>
          <w:szCs w:val="20"/>
        </w:rPr>
        <w:t>foliculos</w:t>
      </w:r>
      <w:proofErr w:type="spellEnd"/>
      <w:r>
        <w:rPr>
          <w:rFonts w:ascii="Tahoma" w:hAnsi="Tahoma" w:cs="Arial"/>
          <w:i/>
          <w:color w:val="000000"/>
          <w:sz w:val="20"/>
          <w:szCs w:val="20"/>
        </w:rPr>
        <w:t xml:space="preserve"> menores de 5 mm.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915706" w:rsidRPr="00382B8C" w:rsidRDefault="00915706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DELGADO EN FASE PROLIFERATIVA INICIAL.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06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21559F1-689D-4881-BC0F-D987126C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1570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15706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2019-04-16T16:06:00Z</cp:lastPrinted>
  <dcterms:created xsi:type="dcterms:W3CDTF">2016-02-10T16:11:00Z</dcterms:created>
  <dcterms:modified xsi:type="dcterms:W3CDTF">2019-04-16T16:07:00Z</dcterms:modified>
</cp:coreProperties>
</file>